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9" w:rsidRDefault="00BE1753" w:rsidP="008717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27.75pt;margin-top:0;width:507.75pt;height:715.5pt;z-index:251657728;mso-position-horizontal-relative:margin;mso-position-vertical-relative:margin">
            <v:imagedata r:id="rId9" o:title="1 001"/>
            <w10:wrap type="square" anchorx="margin" anchory="margin"/>
          </v:shape>
        </w:pict>
      </w:r>
    </w:p>
    <w:p w:rsidR="007B2909" w:rsidRDefault="007B2909" w:rsidP="00116F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2909" w:rsidRDefault="007B2909" w:rsidP="008717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2909" w:rsidRDefault="00116FFE" w:rsidP="008717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1753" w:rsidRPr="00C922CC" w:rsidRDefault="00BE1753" w:rsidP="00C922CC">
      <w:pPr>
        <w:pStyle w:val="af0"/>
        <w:jc w:val="center"/>
        <w:rPr>
          <w:color w:val="auto"/>
        </w:rPr>
      </w:pPr>
      <w:r w:rsidRPr="00C922CC">
        <w:rPr>
          <w:color w:val="auto"/>
        </w:rPr>
        <w:t>Оглавление</w:t>
      </w:r>
    </w:p>
    <w:p w:rsidR="00C922CC" w:rsidRPr="00C922CC" w:rsidRDefault="00BE1753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922CC">
        <w:rPr>
          <w:sz w:val="28"/>
          <w:szCs w:val="28"/>
        </w:rPr>
        <w:fldChar w:fldCharType="begin"/>
      </w:r>
      <w:r w:rsidRPr="00C922CC">
        <w:rPr>
          <w:sz w:val="28"/>
          <w:szCs w:val="28"/>
        </w:rPr>
        <w:instrText xml:space="preserve"> TOC \o "1-3" \h \z \u </w:instrText>
      </w:r>
      <w:r w:rsidRPr="00C922CC">
        <w:rPr>
          <w:sz w:val="28"/>
          <w:szCs w:val="28"/>
        </w:rPr>
        <w:fldChar w:fldCharType="separate"/>
      </w:r>
      <w:hyperlink w:anchor="_Toc88472590" w:history="1">
        <w:r w:rsidR="00C922CC" w:rsidRPr="00C922CC">
          <w:rPr>
            <w:rStyle w:val="ae"/>
            <w:b/>
            <w:noProof/>
            <w:sz w:val="28"/>
            <w:szCs w:val="28"/>
          </w:rPr>
          <w:t>1.</w:t>
        </w:r>
        <w:r w:rsidR="00C922CC" w:rsidRPr="00C922C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922CC" w:rsidRPr="00C922CC">
          <w:rPr>
            <w:rStyle w:val="ae"/>
            <w:b/>
            <w:noProof/>
            <w:sz w:val="28"/>
            <w:szCs w:val="28"/>
          </w:rPr>
          <w:t>Паспорт Программы  развития</w:t>
        </w:r>
        <w:r w:rsidR="00C922CC" w:rsidRPr="00C922CC">
          <w:rPr>
            <w:noProof/>
            <w:webHidden/>
            <w:sz w:val="28"/>
            <w:szCs w:val="28"/>
          </w:rPr>
          <w:tab/>
        </w:r>
        <w:r w:rsidR="00C922CC" w:rsidRPr="00C922CC">
          <w:rPr>
            <w:noProof/>
            <w:webHidden/>
            <w:sz w:val="28"/>
            <w:szCs w:val="28"/>
          </w:rPr>
          <w:fldChar w:fldCharType="begin"/>
        </w:r>
        <w:r w:rsidR="00C922CC" w:rsidRPr="00C922CC">
          <w:rPr>
            <w:noProof/>
            <w:webHidden/>
            <w:sz w:val="28"/>
            <w:szCs w:val="28"/>
          </w:rPr>
          <w:instrText xml:space="preserve"> PAGEREF _Toc88472590 \h </w:instrText>
        </w:r>
        <w:r w:rsidR="00C922CC" w:rsidRPr="00C922CC">
          <w:rPr>
            <w:noProof/>
            <w:webHidden/>
            <w:sz w:val="28"/>
            <w:szCs w:val="28"/>
          </w:rPr>
        </w:r>
        <w:r w:rsidR="00C922CC" w:rsidRPr="00C922CC">
          <w:rPr>
            <w:noProof/>
            <w:webHidden/>
            <w:sz w:val="28"/>
            <w:szCs w:val="28"/>
          </w:rPr>
          <w:fldChar w:fldCharType="separate"/>
        </w:r>
        <w:r w:rsidR="00C922CC" w:rsidRPr="00C922CC">
          <w:rPr>
            <w:noProof/>
            <w:webHidden/>
            <w:sz w:val="28"/>
            <w:szCs w:val="28"/>
          </w:rPr>
          <w:t>3</w:t>
        </w:r>
        <w:r w:rsidR="00C922CC" w:rsidRPr="00C922CC">
          <w:rPr>
            <w:noProof/>
            <w:webHidden/>
            <w:sz w:val="28"/>
            <w:szCs w:val="28"/>
          </w:rPr>
          <w:fldChar w:fldCharType="end"/>
        </w:r>
      </w:hyperlink>
    </w:p>
    <w:p w:rsidR="00C922CC" w:rsidRPr="00C922CC" w:rsidRDefault="00C922CC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8472591" w:history="1">
        <w:r w:rsidRPr="00C922CC">
          <w:rPr>
            <w:rStyle w:val="ae"/>
            <w:b/>
            <w:noProof/>
            <w:sz w:val="28"/>
            <w:szCs w:val="28"/>
          </w:rPr>
          <w:t>2.</w:t>
        </w:r>
        <w:r w:rsidRPr="00C922C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C922CC">
          <w:rPr>
            <w:rStyle w:val="ae"/>
            <w:b/>
            <w:noProof/>
            <w:sz w:val="28"/>
            <w:szCs w:val="28"/>
          </w:rPr>
          <w:t>Информационная справка</w:t>
        </w:r>
        <w:r w:rsidRPr="00C922CC">
          <w:rPr>
            <w:noProof/>
            <w:webHidden/>
            <w:sz w:val="28"/>
            <w:szCs w:val="28"/>
          </w:rPr>
          <w:tab/>
        </w:r>
        <w:r w:rsidRPr="00C922CC">
          <w:rPr>
            <w:noProof/>
            <w:webHidden/>
            <w:sz w:val="28"/>
            <w:szCs w:val="28"/>
          </w:rPr>
          <w:fldChar w:fldCharType="begin"/>
        </w:r>
        <w:r w:rsidRPr="00C922CC">
          <w:rPr>
            <w:noProof/>
            <w:webHidden/>
            <w:sz w:val="28"/>
            <w:szCs w:val="28"/>
          </w:rPr>
          <w:instrText xml:space="preserve"> PAGEREF _Toc88472591 \h </w:instrText>
        </w:r>
        <w:r w:rsidRPr="00C922CC">
          <w:rPr>
            <w:noProof/>
            <w:webHidden/>
            <w:sz w:val="28"/>
            <w:szCs w:val="28"/>
          </w:rPr>
        </w:r>
        <w:r w:rsidRPr="00C922CC">
          <w:rPr>
            <w:noProof/>
            <w:webHidden/>
            <w:sz w:val="28"/>
            <w:szCs w:val="28"/>
          </w:rPr>
          <w:fldChar w:fldCharType="separate"/>
        </w:r>
        <w:r w:rsidRPr="00C922CC">
          <w:rPr>
            <w:noProof/>
            <w:webHidden/>
            <w:sz w:val="28"/>
            <w:szCs w:val="28"/>
          </w:rPr>
          <w:t>8</w:t>
        </w:r>
        <w:r w:rsidRPr="00C922CC">
          <w:rPr>
            <w:noProof/>
            <w:webHidden/>
            <w:sz w:val="28"/>
            <w:szCs w:val="28"/>
          </w:rPr>
          <w:fldChar w:fldCharType="end"/>
        </w:r>
      </w:hyperlink>
    </w:p>
    <w:p w:rsidR="00C922CC" w:rsidRPr="00C922CC" w:rsidRDefault="00C922CC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8472592" w:history="1">
        <w:r w:rsidRPr="00C922CC">
          <w:rPr>
            <w:rStyle w:val="ae"/>
            <w:b/>
            <w:noProof/>
            <w:sz w:val="28"/>
            <w:szCs w:val="28"/>
          </w:rPr>
          <w:t>3.</w:t>
        </w:r>
        <w:r w:rsidRPr="00C922C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C922CC">
          <w:rPr>
            <w:rStyle w:val="ae"/>
            <w:b/>
            <w:noProof/>
            <w:sz w:val="28"/>
            <w:szCs w:val="28"/>
          </w:rPr>
          <w:t>Анализ ситуации, ключевые проблемы Станции «Абрис»</w:t>
        </w:r>
        <w:r w:rsidRPr="00C922CC">
          <w:rPr>
            <w:noProof/>
            <w:webHidden/>
            <w:sz w:val="28"/>
            <w:szCs w:val="28"/>
          </w:rPr>
          <w:tab/>
        </w:r>
        <w:r w:rsidRPr="00C922CC">
          <w:rPr>
            <w:noProof/>
            <w:webHidden/>
            <w:sz w:val="28"/>
            <w:szCs w:val="28"/>
          </w:rPr>
          <w:fldChar w:fldCharType="begin"/>
        </w:r>
        <w:r w:rsidRPr="00C922CC">
          <w:rPr>
            <w:noProof/>
            <w:webHidden/>
            <w:sz w:val="28"/>
            <w:szCs w:val="28"/>
          </w:rPr>
          <w:instrText xml:space="preserve"> PAGEREF _Toc88472592 \h </w:instrText>
        </w:r>
        <w:r w:rsidRPr="00C922CC">
          <w:rPr>
            <w:noProof/>
            <w:webHidden/>
            <w:sz w:val="28"/>
            <w:szCs w:val="28"/>
          </w:rPr>
        </w:r>
        <w:r w:rsidRPr="00C922CC">
          <w:rPr>
            <w:noProof/>
            <w:webHidden/>
            <w:sz w:val="28"/>
            <w:szCs w:val="28"/>
          </w:rPr>
          <w:fldChar w:fldCharType="separate"/>
        </w:r>
        <w:r w:rsidRPr="00C922CC">
          <w:rPr>
            <w:noProof/>
            <w:webHidden/>
            <w:sz w:val="28"/>
            <w:szCs w:val="28"/>
          </w:rPr>
          <w:t>13</w:t>
        </w:r>
        <w:r w:rsidRPr="00C922CC">
          <w:rPr>
            <w:noProof/>
            <w:webHidden/>
            <w:sz w:val="28"/>
            <w:szCs w:val="28"/>
          </w:rPr>
          <w:fldChar w:fldCharType="end"/>
        </w:r>
      </w:hyperlink>
    </w:p>
    <w:p w:rsidR="00C922CC" w:rsidRPr="00C922CC" w:rsidRDefault="00C922CC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8472593" w:history="1">
        <w:r w:rsidRPr="00C922CC">
          <w:rPr>
            <w:rStyle w:val="ae"/>
            <w:b/>
            <w:noProof/>
            <w:sz w:val="28"/>
            <w:szCs w:val="28"/>
          </w:rPr>
          <w:t>4.</w:t>
        </w:r>
        <w:r w:rsidRPr="00C922CC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C922CC">
          <w:rPr>
            <w:rStyle w:val="ae"/>
            <w:b/>
            <w:noProof/>
            <w:sz w:val="28"/>
            <w:szCs w:val="28"/>
          </w:rPr>
          <w:t>Основные сферы изменений МОУ ДО Станции «Абрис»</w:t>
        </w:r>
        <w:r w:rsidRPr="00C922CC">
          <w:rPr>
            <w:noProof/>
            <w:webHidden/>
            <w:sz w:val="28"/>
            <w:szCs w:val="28"/>
          </w:rPr>
          <w:tab/>
        </w:r>
        <w:r w:rsidRPr="00C922CC">
          <w:rPr>
            <w:noProof/>
            <w:webHidden/>
            <w:sz w:val="28"/>
            <w:szCs w:val="28"/>
          </w:rPr>
          <w:fldChar w:fldCharType="begin"/>
        </w:r>
        <w:r w:rsidRPr="00C922CC">
          <w:rPr>
            <w:noProof/>
            <w:webHidden/>
            <w:sz w:val="28"/>
            <w:szCs w:val="28"/>
          </w:rPr>
          <w:instrText xml:space="preserve"> PAGEREF _Toc88472593 \h </w:instrText>
        </w:r>
        <w:r w:rsidRPr="00C922CC">
          <w:rPr>
            <w:noProof/>
            <w:webHidden/>
            <w:sz w:val="28"/>
            <w:szCs w:val="28"/>
          </w:rPr>
        </w:r>
        <w:r w:rsidRPr="00C922CC">
          <w:rPr>
            <w:noProof/>
            <w:webHidden/>
            <w:sz w:val="28"/>
            <w:szCs w:val="28"/>
          </w:rPr>
          <w:fldChar w:fldCharType="separate"/>
        </w:r>
        <w:r w:rsidRPr="00C922CC">
          <w:rPr>
            <w:noProof/>
            <w:webHidden/>
            <w:sz w:val="28"/>
            <w:szCs w:val="28"/>
          </w:rPr>
          <w:t>25</w:t>
        </w:r>
        <w:r w:rsidRPr="00C922CC">
          <w:rPr>
            <w:noProof/>
            <w:webHidden/>
            <w:sz w:val="28"/>
            <w:szCs w:val="28"/>
          </w:rPr>
          <w:fldChar w:fldCharType="end"/>
        </w:r>
      </w:hyperlink>
    </w:p>
    <w:p w:rsidR="00C922CC" w:rsidRPr="00C922CC" w:rsidRDefault="00C922C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8472594" w:history="1">
        <w:r w:rsidRPr="00C922CC">
          <w:rPr>
            <w:rStyle w:val="ae"/>
            <w:noProof/>
            <w:sz w:val="28"/>
            <w:szCs w:val="28"/>
          </w:rPr>
          <w:t>Приложение</w:t>
        </w:r>
        <w:r w:rsidRPr="00C922CC">
          <w:rPr>
            <w:noProof/>
            <w:webHidden/>
            <w:sz w:val="28"/>
            <w:szCs w:val="28"/>
          </w:rPr>
          <w:tab/>
        </w:r>
        <w:r w:rsidRPr="00C922CC">
          <w:rPr>
            <w:noProof/>
            <w:webHidden/>
            <w:sz w:val="28"/>
            <w:szCs w:val="28"/>
          </w:rPr>
          <w:fldChar w:fldCharType="begin"/>
        </w:r>
        <w:r w:rsidRPr="00C922CC">
          <w:rPr>
            <w:noProof/>
            <w:webHidden/>
            <w:sz w:val="28"/>
            <w:szCs w:val="28"/>
          </w:rPr>
          <w:instrText xml:space="preserve"> PAGEREF _Toc88472594 \h </w:instrText>
        </w:r>
        <w:r w:rsidRPr="00C922CC">
          <w:rPr>
            <w:noProof/>
            <w:webHidden/>
            <w:sz w:val="28"/>
            <w:szCs w:val="28"/>
          </w:rPr>
        </w:r>
        <w:r w:rsidRPr="00C922CC">
          <w:rPr>
            <w:noProof/>
            <w:webHidden/>
            <w:sz w:val="28"/>
            <w:szCs w:val="28"/>
          </w:rPr>
          <w:fldChar w:fldCharType="separate"/>
        </w:r>
        <w:r w:rsidRPr="00C922CC">
          <w:rPr>
            <w:noProof/>
            <w:webHidden/>
            <w:sz w:val="28"/>
            <w:szCs w:val="28"/>
          </w:rPr>
          <w:t>30</w:t>
        </w:r>
        <w:r w:rsidRPr="00C922CC">
          <w:rPr>
            <w:noProof/>
            <w:webHidden/>
            <w:sz w:val="28"/>
            <w:szCs w:val="28"/>
          </w:rPr>
          <w:fldChar w:fldCharType="end"/>
        </w:r>
      </w:hyperlink>
    </w:p>
    <w:p w:rsidR="00BE1753" w:rsidRPr="00C922CC" w:rsidRDefault="00BE1753">
      <w:pPr>
        <w:rPr>
          <w:sz w:val="28"/>
          <w:szCs w:val="28"/>
        </w:rPr>
      </w:pPr>
      <w:r w:rsidRPr="00C922CC">
        <w:rPr>
          <w:b/>
          <w:bCs/>
          <w:sz w:val="28"/>
          <w:szCs w:val="28"/>
        </w:rPr>
        <w:fldChar w:fldCharType="end"/>
      </w:r>
    </w:p>
    <w:p w:rsidR="007B2909" w:rsidRDefault="007B2909" w:rsidP="008717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B6B72" w:rsidRPr="00B64791" w:rsidRDefault="00BB6B72">
      <w:pPr>
        <w:rPr>
          <w:sz w:val="28"/>
          <w:szCs w:val="28"/>
        </w:rPr>
      </w:pPr>
    </w:p>
    <w:p w:rsidR="003044E6" w:rsidRPr="00D96D21" w:rsidRDefault="003044E6" w:rsidP="007021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DD277E" w:rsidRDefault="003044E6" w:rsidP="009538E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Pr="00043AE3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4E6" w:rsidRDefault="003044E6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61A5" w:rsidRDefault="00AD61A5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14D1" w:rsidRDefault="002B14D1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14D1" w:rsidRDefault="002B14D1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14D1" w:rsidRDefault="002B14D1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61A5" w:rsidRDefault="00AD61A5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61A5" w:rsidRDefault="00AD61A5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61A5" w:rsidRDefault="00AD61A5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61A5" w:rsidRDefault="00AD61A5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61A5" w:rsidRDefault="00AD61A5" w:rsidP="009538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6B72" w:rsidRDefault="00AB4570" w:rsidP="007021E9">
      <w:pPr>
        <w:pStyle w:val="a3"/>
        <w:tabs>
          <w:tab w:val="left" w:pos="5040"/>
        </w:tabs>
        <w:spacing w:before="0" w:beforeAutospacing="0" w:after="0" w:afterAutospacing="0"/>
        <w:ind w:left="-993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044E6" w:rsidRDefault="00BB6B72" w:rsidP="00BE1753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Toc88035394"/>
      <w:bookmarkStart w:id="1" w:name="_Toc88472590"/>
      <w:r w:rsidR="00973931">
        <w:rPr>
          <w:b/>
          <w:sz w:val="28"/>
          <w:szCs w:val="28"/>
        </w:rPr>
        <w:lastRenderedPageBreak/>
        <w:t>Паспорт П</w:t>
      </w:r>
      <w:r w:rsidR="002D527D">
        <w:rPr>
          <w:b/>
          <w:sz w:val="28"/>
          <w:szCs w:val="28"/>
        </w:rPr>
        <w:t>рограммы  развития</w:t>
      </w:r>
      <w:bookmarkEnd w:id="0"/>
      <w:bookmarkEnd w:id="1"/>
    </w:p>
    <w:p w:rsidR="00E120BF" w:rsidRDefault="00E120BF" w:rsidP="00E120BF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tbl>
      <w:tblPr>
        <w:tblW w:w="97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70"/>
      </w:tblGrid>
      <w:tr w:rsidR="00E120BF" w:rsidRPr="00E120BF" w:rsidTr="00152982">
        <w:tc>
          <w:tcPr>
            <w:tcW w:w="2547" w:type="dxa"/>
          </w:tcPr>
          <w:p w:rsidR="00E120BF" w:rsidRPr="00E120BF" w:rsidRDefault="00E120BF" w:rsidP="00E120BF">
            <w:pPr>
              <w:tabs>
                <w:tab w:val="left" w:pos="5835"/>
              </w:tabs>
              <w:rPr>
                <w:rFonts w:ascii="YS Text" w:hAnsi="YS Text"/>
                <w:color w:val="000000"/>
                <w:sz w:val="23"/>
                <w:szCs w:val="23"/>
              </w:rPr>
            </w:pPr>
            <w:r w:rsidRPr="00D96D21">
              <w:rPr>
                <w:i/>
                <w:sz w:val="28"/>
                <w:szCs w:val="28"/>
              </w:rPr>
              <w:t>Наименование</w:t>
            </w:r>
            <w:r w:rsidRPr="00D96D21">
              <w:rPr>
                <w:sz w:val="28"/>
                <w:szCs w:val="28"/>
              </w:rPr>
              <w:t>:</w:t>
            </w:r>
          </w:p>
        </w:tc>
        <w:tc>
          <w:tcPr>
            <w:tcW w:w="7170" w:type="dxa"/>
          </w:tcPr>
          <w:p w:rsidR="00E120BF" w:rsidRPr="00E120BF" w:rsidRDefault="00E120BF" w:rsidP="00E120BF">
            <w:pPr>
              <w:tabs>
                <w:tab w:val="left" w:pos="5835"/>
              </w:tabs>
              <w:ind w:firstLine="33"/>
              <w:rPr>
                <w:rFonts w:ascii="YS Text" w:hAnsi="YS Text"/>
                <w:color w:val="000000"/>
                <w:sz w:val="23"/>
                <w:szCs w:val="23"/>
              </w:rPr>
            </w:pPr>
            <w:r w:rsidRPr="00D96D21">
              <w:rPr>
                <w:sz w:val="28"/>
                <w:szCs w:val="28"/>
              </w:rPr>
              <w:t>Программа развития муниципального  образовательного учреждения дополнительного образования Станция  туризма и экскурсий «Абрис»</w:t>
            </w:r>
            <w:r>
              <w:rPr>
                <w:sz w:val="28"/>
                <w:szCs w:val="28"/>
              </w:rPr>
              <w:t xml:space="preserve"> (далее Станция «Абрис») на 2021-2024</w:t>
            </w:r>
            <w:r w:rsidRPr="00D96D21">
              <w:rPr>
                <w:sz w:val="28"/>
                <w:szCs w:val="28"/>
              </w:rPr>
              <w:t xml:space="preserve"> годы  и дальнейшую перспективу развития (далее - Программа развития)</w:t>
            </w:r>
          </w:p>
        </w:tc>
      </w:tr>
      <w:tr w:rsidR="00152982" w:rsidRPr="00E120BF" w:rsidTr="00152982">
        <w:tc>
          <w:tcPr>
            <w:tcW w:w="2547" w:type="dxa"/>
          </w:tcPr>
          <w:p w:rsidR="00152982" w:rsidRPr="00152982" w:rsidRDefault="00152982" w:rsidP="00152982">
            <w:pPr>
              <w:rPr>
                <w:i/>
                <w:sz w:val="28"/>
                <w:szCs w:val="28"/>
              </w:rPr>
            </w:pPr>
            <w:r w:rsidRPr="00152982">
              <w:rPr>
                <w:i/>
                <w:sz w:val="28"/>
                <w:szCs w:val="28"/>
              </w:rPr>
              <w:t>Тема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7170" w:type="dxa"/>
          </w:tcPr>
          <w:p w:rsidR="00152982" w:rsidRPr="00D96D21" w:rsidRDefault="00152982" w:rsidP="00E120BF">
            <w:pPr>
              <w:tabs>
                <w:tab w:val="left" w:pos="5835"/>
              </w:tabs>
              <w:ind w:firstLine="33"/>
              <w:rPr>
                <w:sz w:val="28"/>
                <w:szCs w:val="28"/>
              </w:rPr>
            </w:pPr>
            <w:r w:rsidRPr="00D96D21">
              <w:rPr>
                <w:sz w:val="28"/>
                <w:szCs w:val="28"/>
              </w:rPr>
              <w:t>Комплексное развитие ресурсов и условий оказания  дополнительных образовательных услуг  в   МОУ ДО  Станции туризма и экскурсий «Абрис»</w:t>
            </w:r>
          </w:p>
        </w:tc>
      </w:tr>
      <w:tr w:rsidR="00152982" w:rsidRPr="00E120BF" w:rsidTr="00152982">
        <w:tc>
          <w:tcPr>
            <w:tcW w:w="2547" w:type="dxa"/>
          </w:tcPr>
          <w:p w:rsidR="00152982" w:rsidRPr="00152982" w:rsidRDefault="00152982" w:rsidP="00152982">
            <w:pPr>
              <w:rPr>
                <w:i/>
                <w:sz w:val="28"/>
                <w:szCs w:val="28"/>
              </w:rPr>
            </w:pPr>
            <w:r w:rsidRPr="00152982">
              <w:rPr>
                <w:i/>
                <w:sz w:val="28"/>
                <w:szCs w:val="28"/>
              </w:rPr>
              <w:t>Назначение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7170" w:type="dxa"/>
          </w:tcPr>
          <w:p w:rsidR="00152982" w:rsidRPr="00D96D21" w:rsidRDefault="00152982" w:rsidP="00E120BF">
            <w:pPr>
              <w:tabs>
                <w:tab w:val="left" w:pos="5835"/>
              </w:tabs>
              <w:ind w:firstLine="33"/>
              <w:rPr>
                <w:sz w:val="28"/>
                <w:szCs w:val="28"/>
              </w:rPr>
            </w:pPr>
            <w:r w:rsidRPr="00D96D21">
              <w:rPr>
                <w:sz w:val="28"/>
                <w:szCs w:val="28"/>
              </w:rPr>
              <w:t>выработка стратегии и тактики развития Станции «Абрис»  с целью совершенствования  и  расширения  образовательного пространства социально-педагогической  деятельности</w:t>
            </w:r>
          </w:p>
        </w:tc>
      </w:tr>
      <w:tr w:rsidR="00E120BF" w:rsidRPr="005C6322" w:rsidTr="00152982">
        <w:tc>
          <w:tcPr>
            <w:tcW w:w="2547" w:type="dxa"/>
          </w:tcPr>
          <w:p w:rsidR="00E120BF" w:rsidRPr="00152982" w:rsidRDefault="00E120BF" w:rsidP="00E120BF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152982">
              <w:rPr>
                <w:i/>
                <w:color w:val="000000"/>
                <w:sz w:val="28"/>
                <w:szCs w:val="28"/>
              </w:rPr>
              <w:t xml:space="preserve">Основания </w:t>
            </w:r>
            <w:proofErr w:type="gramStart"/>
            <w:r w:rsidRPr="00152982">
              <w:rPr>
                <w:i/>
                <w:color w:val="000000"/>
                <w:sz w:val="28"/>
                <w:szCs w:val="28"/>
              </w:rPr>
              <w:t>для</w:t>
            </w:r>
            <w:proofErr w:type="gramEnd"/>
          </w:p>
          <w:p w:rsidR="00E120BF" w:rsidRPr="00152982" w:rsidRDefault="00E120BF" w:rsidP="00E120BF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152982">
              <w:rPr>
                <w:i/>
                <w:color w:val="000000"/>
                <w:sz w:val="28"/>
                <w:szCs w:val="28"/>
              </w:rPr>
              <w:t>разработки</w:t>
            </w:r>
          </w:p>
          <w:p w:rsidR="00E120BF" w:rsidRPr="00152982" w:rsidRDefault="00E120BF" w:rsidP="00E120BF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152982">
              <w:rPr>
                <w:i/>
                <w:color w:val="000000"/>
                <w:sz w:val="28"/>
                <w:szCs w:val="28"/>
              </w:rPr>
              <w:t>Программы</w:t>
            </w:r>
            <w:r w:rsidR="00152982">
              <w:rPr>
                <w:i/>
                <w:color w:val="000000"/>
                <w:sz w:val="28"/>
                <w:szCs w:val="28"/>
              </w:rPr>
              <w:t>:</w:t>
            </w:r>
          </w:p>
          <w:p w:rsidR="00E120BF" w:rsidRPr="00152982" w:rsidRDefault="00E120BF" w:rsidP="00E120BF">
            <w:pPr>
              <w:tabs>
                <w:tab w:val="left" w:pos="5835"/>
              </w:tabs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7170" w:type="dxa"/>
          </w:tcPr>
          <w:p w:rsidR="00E120BF" w:rsidRPr="005C6322" w:rsidRDefault="00E120BF" w:rsidP="003F40BE">
            <w:pPr>
              <w:shd w:val="clear" w:color="auto" w:fill="FFFFFF"/>
              <w:rPr>
                <w:sz w:val="28"/>
                <w:szCs w:val="28"/>
              </w:rPr>
            </w:pPr>
            <w:r w:rsidRPr="005C6322">
              <w:rPr>
                <w:color w:val="000000"/>
                <w:sz w:val="28"/>
                <w:szCs w:val="28"/>
              </w:rPr>
              <w:t xml:space="preserve">- </w:t>
            </w:r>
            <w:r w:rsidRPr="005C6322">
              <w:rPr>
                <w:sz w:val="28"/>
                <w:szCs w:val="28"/>
              </w:rPr>
              <w:t>Конституция РФ;</w:t>
            </w:r>
          </w:p>
          <w:p w:rsidR="00E120BF" w:rsidRPr="005C6322" w:rsidRDefault="00E120BF" w:rsidP="0020451A">
            <w:pPr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>-  Конвенция ООН  о правах ребенка РФ;</w:t>
            </w:r>
          </w:p>
          <w:p w:rsidR="00E120BF" w:rsidRPr="005C6322" w:rsidRDefault="00E120BF" w:rsidP="0020451A">
            <w:pPr>
              <w:ind w:left="-567" w:firstLine="567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- Федеральный закон от 29 декабря 2012 г. </w:t>
            </w:r>
          </w:p>
          <w:p w:rsidR="003F40BE" w:rsidRPr="005C6322" w:rsidRDefault="00E120BF" w:rsidP="0020451A">
            <w:pPr>
              <w:ind w:firstLine="175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№ 273-ФЗ «Об образовании в     Российской  Федерации»; </w:t>
            </w:r>
          </w:p>
          <w:p w:rsidR="00E120BF" w:rsidRPr="005C6322" w:rsidRDefault="003F40BE" w:rsidP="0020451A">
            <w:pPr>
              <w:ind w:firstLine="33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>-</w:t>
            </w:r>
            <w:r w:rsidR="0020451A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 xml:space="preserve">Указ Президента Российской Федерации от 7 мая 2018 г. № 204 «О      Национальных  целях и стратегических задачах развития Российской </w:t>
            </w:r>
          </w:p>
          <w:p w:rsidR="003F40BE" w:rsidRPr="005C6322" w:rsidRDefault="003F40BE" w:rsidP="0020451A">
            <w:pPr>
              <w:tabs>
                <w:tab w:val="left" w:pos="33"/>
              </w:tabs>
              <w:ind w:left="-567" w:firstLine="567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 xml:space="preserve">Федерации  на период до 2024 года»; </w:t>
            </w:r>
          </w:p>
          <w:p w:rsidR="00E120BF" w:rsidRPr="005C6322" w:rsidRDefault="003F40BE" w:rsidP="0020451A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- </w:t>
            </w:r>
            <w:r w:rsidR="00E120BF" w:rsidRPr="005C6322">
              <w:rPr>
                <w:sz w:val="28"/>
                <w:szCs w:val="28"/>
              </w:rPr>
              <w:t xml:space="preserve">Указ Президента Российской Федерации от 29 мая 2017 г. № 240 «Об      объявлении  в Российской Федерации Десятилетия детства»;  </w:t>
            </w:r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- </w:t>
            </w:r>
            <w:r w:rsidR="00E120BF" w:rsidRPr="005C6322">
              <w:rPr>
                <w:sz w:val="28"/>
                <w:szCs w:val="28"/>
              </w:rPr>
              <w:t>Приказ Министерства просвещения Российской Федерации от 09 ноября</w:t>
            </w:r>
            <w:r w:rsidRPr="005C6322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 xml:space="preserve">      2018</w:t>
            </w:r>
            <w:r w:rsidRPr="005C6322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 xml:space="preserve">    № 196 «Об утверждении Порядка организации и осуществления </w:t>
            </w:r>
          </w:p>
          <w:p w:rsidR="00E120BF" w:rsidRPr="005C6322" w:rsidRDefault="003F40BE" w:rsidP="0020451A">
            <w:pPr>
              <w:tabs>
                <w:tab w:val="left" w:pos="34"/>
              </w:tabs>
              <w:ind w:left="34" w:hanging="34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>образовательной деятельности по дополнительным общеобразовательным</w:t>
            </w:r>
            <w:r w:rsidRPr="005C6322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 xml:space="preserve">    программам»; </w:t>
            </w:r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- </w:t>
            </w:r>
            <w:r w:rsidR="00E120BF" w:rsidRPr="005C6322">
              <w:rPr>
                <w:sz w:val="28"/>
                <w:szCs w:val="28"/>
              </w:rPr>
              <w:t xml:space="preserve">Приказ </w:t>
            </w:r>
            <w:proofErr w:type="spellStart"/>
            <w:r w:rsidR="00E120BF" w:rsidRPr="005C6322">
              <w:rPr>
                <w:sz w:val="28"/>
                <w:szCs w:val="28"/>
              </w:rPr>
              <w:t>Рособрнадзора</w:t>
            </w:r>
            <w:proofErr w:type="spellEnd"/>
            <w:r w:rsidR="00E120BF" w:rsidRPr="005C6322">
              <w:rPr>
                <w:sz w:val="28"/>
                <w:szCs w:val="28"/>
              </w:rPr>
              <w:t xml:space="preserve"> от 29 мая 2014 г. № 785 (в ред. от 27.11.2017)    «Об     </w:t>
            </w:r>
            <w:proofErr w:type="spellStart"/>
            <w:r w:rsidR="00E120BF" w:rsidRPr="005C6322">
              <w:rPr>
                <w:sz w:val="28"/>
                <w:szCs w:val="28"/>
              </w:rPr>
              <w:t>утверждениии</w:t>
            </w:r>
            <w:proofErr w:type="spellEnd"/>
            <w:r w:rsidR="00E120BF" w:rsidRPr="005C6322">
              <w:rPr>
                <w:sz w:val="28"/>
                <w:szCs w:val="28"/>
              </w:rPr>
              <w:t xml:space="preserve">  требований к структуре официального сайта </w:t>
            </w:r>
            <w:proofErr w:type="spellStart"/>
            <w:r w:rsidR="00E120BF" w:rsidRPr="005C6322">
              <w:rPr>
                <w:sz w:val="28"/>
                <w:szCs w:val="28"/>
              </w:rPr>
              <w:t>бразовательной</w:t>
            </w:r>
            <w:proofErr w:type="spellEnd"/>
            <w:r w:rsidR="00E120BF" w:rsidRPr="005C6322">
              <w:rPr>
                <w:sz w:val="28"/>
                <w:szCs w:val="28"/>
              </w:rPr>
              <w:t xml:space="preserve">     организации  в информационно-телекоммуникационной сети «Интернет» и    формату  представления на нем информации»; </w:t>
            </w:r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 - </w:t>
            </w:r>
            <w:r w:rsidR="00E120BF" w:rsidRPr="005C6322">
              <w:rPr>
                <w:sz w:val="28"/>
                <w:szCs w:val="28"/>
              </w:rPr>
              <w:t xml:space="preserve">Приказ Министерства труда и социальной защиты Российской Федерации       от 5 мая 2018г.  N 298 н «Об утверждении профессионального стандарта </w:t>
            </w:r>
          </w:p>
          <w:p w:rsidR="00E120BF" w:rsidRPr="005C6322" w:rsidRDefault="00E120BF" w:rsidP="0020451A">
            <w:pPr>
              <w:ind w:left="34" w:hanging="34"/>
              <w:rPr>
                <w:sz w:val="28"/>
                <w:szCs w:val="28"/>
                <w:highlight w:val="yellow"/>
              </w:rPr>
            </w:pPr>
            <w:r w:rsidRPr="005C6322">
              <w:rPr>
                <w:sz w:val="28"/>
                <w:szCs w:val="28"/>
              </w:rPr>
              <w:t xml:space="preserve"> «Педагог  дополнительного образования детей и взрослых»; </w:t>
            </w:r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 - </w:t>
            </w:r>
            <w:r w:rsidR="00E120BF" w:rsidRPr="005C6322">
              <w:rPr>
                <w:sz w:val="28"/>
                <w:szCs w:val="28"/>
              </w:rPr>
              <w:t xml:space="preserve">Концепция развития дополнительного образования детей, утвержденная        Распоряжением Правительства Российской Федерации от 4 сентября       2014 г.     № 1726-р; </w:t>
            </w:r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proofErr w:type="gramStart"/>
            <w:r w:rsidRPr="005C6322">
              <w:rPr>
                <w:sz w:val="28"/>
                <w:szCs w:val="28"/>
              </w:rPr>
              <w:lastRenderedPageBreak/>
              <w:t xml:space="preserve">- </w:t>
            </w:r>
            <w:r w:rsidR="00E120BF" w:rsidRPr="005C6322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     2025      года,  утвержденная Распоряжением Правительства Российской </w:t>
            </w:r>
            <w:proofErr w:type="gramEnd"/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  <w:highlight w:val="yellow"/>
              </w:rPr>
            </w:pPr>
            <w:r w:rsidRPr="005C6322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 xml:space="preserve">Федерации   от 29 мая  2015 г. № 996-р; </w:t>
            </w:r>
            <w:r w:rsidR="00E120BF" w:rsidRPr="005C6322">
              <w:rPr>
                <w:sz w:val="28"/>
                <w:szCs w:val="28"/>
                <w:highlight w:val="yellow"/>
              </w:rPr>
              <w:t xml:space="preserve">     </w:t>
            </w:r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>-</w:t>
            </w:r>
            <w:r w:rsidR="00E120BF" w:rsidRPr="005C6322">
              <w:rPr>
                <w:sz w:val="28"/>
                <w:szCs w:val="28"/>
              </w:rPr>
              <w:t xml:space="preserve"> Государственная программа Российской Федерации «Развитие</w:t>
            </w:r>
            <w:r w:rsidRPr="005C6322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 xml:space="preserve">     образования»,       утверждённой  Постановлением Правительства       Российской Федерации      от       26 декабря 2017 года № 1642.</w:t>
            </w:r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 </w:t>
            </w:r>
            <w:proofErr w:type="gramStart"/>
            <w:r w:rsidRPr="005C6322">
              <w:rPr>
                <w:sz w:val="28"/>
                <w:szCs w:val="28"/>
              </w:rPr>
              <w:t xml:space="preserve">- </w:t>
            </w:r>
            <w:r w:rsidR="00E120BF" w:rsidRPr="005C6322">
              <w:rPr>
                <w:sz w:val="28"/>
                <w:szCs w:val="28"/>
              </w:rPr>
              <w:t>Национальный проект «Образование», утвержденный на заседании</w:t>
            </w:r>
            <w:r w:rsidRPr="005C6322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 xml:space="preserve">       президиума Совета при Президенте Российской Федерации по        стратегическому  развитию и национальным проектам (протокол от</w:t>
            </w:r>
            <w:proofErr w:type="gramEnd"/>
          </w:p>
          <w:p w:rsidR="003F40BE" w:rsidRPr="005C6322" w:rsidRDefault="00E120BF" w:rsidP="0020451A">
            <w:pPr>
              <w:ind w:left="34" w:hanging="34"/>
              <w:rPr>
                <w:sz w:val="28"/>
                <w:szCs w:val="28"/>
              </w:rPr>
            </w:pPr>
            <w:proofErr w:type="gramStart"/>
            <w:r w:rsidRPr="005C6322">
              <w:rPr>
                <w:sz w:val="28"/>
                <w:szCs w:val="28"/>
              </w:rPr>
              <w:t>24 декабря 2018 г. № 16)</w:t>
            </w:r>
            <w:r w:rsidR="003F40BE" w:rsidRPr="005C6322">
              <w:rPr>
                <w:sz w:val="28"/>
                <w:szCs w:val="28"/>
              </w:rPr>
              <w:t>;</w:t>
            </w:r>
            <w:proofErr w:type="gramEnd"/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- </w:t>
            </w:r>
            <w:r w:rsidR="00E120BF" w:rsidRPr="005C6322">
              <w:rPr>
                <w:sz w:val="28"/>
                <w:szCs w:val="28"/>
              </w:rPr>
              <w:t xml:space="preserve">Федеральный проект «Успех каждого ребенка», утвержденный        президиумом       Совета при Президенте Российской Федерации по        стратегическому развитию       и национальным  проектам (протокол от 3        сентября 2018 года № 10). </w:t>
            </w:r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proofErr w:type="gramStart"/>
            <w:r w:rsidRPr="005C6322">
              <w:rPr>
                <w:sz w:val="28"/>
                <w:szCs w:val="28"/>
              </w:rPr>
              <w:t xml:space="preserve">- </w:t>
            </w:r>
            <w:r w:rsidR="00E120BF" w:rsidRPr="005C6322">
              <w:rPr>
                <w:sz w:val="28"/>
                <w:szCs w:val="28"/>
              </w:rPr>
              <w:t xml:space="preserve">Санитарно-эпидемиологические правила и нормативы СанПиН 2.4.4.3172-  14 «Санитарно-эпидемиологические требования к устройству, содержанию и       организации режима работы образовательных организаций       дополнительного образования детей» (утв. постановлением Главного </w:t>
            </w:r>
            <w:proofErr w:type="gramEnd"/>
          </w:p>
          <w:p w:rsidR="00E120BF" w:rsidRPr="005C6322" w:rsidRDefault="003F40BE" w:rsidP="0020451A">
            <w:pPr>
              <w:ind w:left="34" w:hanging="34"/>
              <w:rPr>
                <w:sz w:val="28"/>
                <w:szCs w:val="28"/>
              </w:rPr>
            </w:pPr>
            <w:r w:rsidRPr="005C6322">
              <w:rPr>
                <w:sz w:val="28"/>
                <w:szCs w:val="28"/>
              </w:rPr>
              <w:t xml:space="preserve"> </w:t>
            </w:r>
            <w:r w:rsidR="00E120BF" w:rsidRPr="005C6322">
              <w:rPr>
                <w:sz w:val="28"/>
                <w:szCs w:val="28"/>
              </w:rPr>
              <w:t xml:space="preserve">государственного санитарного врача РФ от 4 июля 2014 г. N 41); </w:t>
            </w:r>
          </w:p>
          <w:p w:rsidR="00E120BF" w:rsidRPr="005C6322" w:rsidRDefault="003F40BE" w:rsidP="0020451A">
            <w:pPr>
              <w:pStyle w:val="af"/>
              <w:tabs>
                <w:tab w:val="left" w:pos="14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C63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20BF" w:rsidRPr="005C6322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Санитарно-эпидемиологические правила СП 3.1/2.4.3598-20 «Санитарно-эпидемиологические требования к устройству, содержанию и организации </w:t>
            </w:r>
          </w:p>
          <w:p w:rsidR="00E120BF" w:rsidRPr="005C6322" w:rsidRDefault="003F40BE" w:rsidP="0020451A">
            <w:pPr>
              <w:pStyle w:val="af"/>
              <w:tabs>
                <w:tab w:val="left" w:pos="14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C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0BF" w:rsidRPr="005C6322">
              <w:rPr>
                <w:rFonts w:ascii="Times New Roman" w:hAnsi="Times New Roman"/>
                <w:sz w:val="28"/>
                <w:szCs w:val="28"/>
              </w:rPr>
              <w:t>работы образовательных организаций и других объектов социальной</w:t>
            </w:r>
            <w:r w:rsidRPr="005C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0BF" w:rsidRPr="005C6322">
              <w:rPr>
                <w:rFonts w:ascii="Times New Roman" w:hAnsi="Times New Roman"/>
                <w:sz w:val="28"/>
                <w:szCs w:val="28"/>
              </w:rPr>
              <w:t xml:space="preserve">      инфраструктуры для детей и молодежи в условиях распространения новой </w:t>
            </w:r>
          </w:p>
          <w:p w:rsidR="00E120BF" w:rsidRPr="005C6322" w:rsidRDefault="00E120BF" w:rsidP="0020451A">
            <w:pPr>
              <w:pStyle w:val="af"/>
              <w:tabs>
                <w:tab w:val="left" w:pos="142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22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C6322">
              <w:rPr>
                <w:rFonts w:ascii="Times New Roman" w:hAnsi="Times New Roman"/>
                <w:sz w:val="28"/>
                <w:szCs w:val="28"/>
              </w:rPr>
              <w:t xml:space="preserve"> инфекции  (</w:t>
            </w:r>
            <w:r w:rsidRPr="005C6322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5C6322">
              <w:rPr>
                <w:rFonts w:ascii="Times New Roman" w:hAnsi="Times New Roman"/>
                <w:sz w:val="28"/>
                <w:szCs w:val="28"/>
              </w:rPr>
              <w:t>-19)», утвержденные постановлением</w:t>
            </w:r>
            <w:r w:rsidR="003F40BE" w:rsidRPr="005C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22">
              <w:rPr>
                <w:rFonts w:ascii="Times New Roman" w:hAnsi="Times New Roman"/>
                <w:sz w:val="28"/>
                <w:szCs w:val="28"/>
              </w:rPr>
              <w:t>Главного государственного санитарного врача РФ от 30.06.2020 № 16;</w:t>
            </w:r>
          </w:p>
          <w:p w:rsidR="00E120BF" w:rsidRPr="005C6322" w:rsidRDefault="003F40BE" w:rsidP="0020451A">
            <w:pPr>
              <w:pStyle w:val="af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3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20BF" w:rsidRPr="005C6322">
              <w:rPr>
                <w:rFonts w:ascii="Times New Roman" w:hAnsi="Times New Roman"/>
                <w:sz w:val="28"/>
                <w:szCs w:val="28"/>
              </w:rPr>
              <w:t>Правила персонифицированного финансирования дополнительного</w:t>
            </w:r>
            <w:r w:rsidRPr="005C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0BF" w:rsidRPr="005C6322">
              <w:rPr>
                <w:rFonts w:ascii="Times New Roman" w:hAnsi="Times New Roman"/>
                <w:sz w:val="28"/>
                <w:szCs w:val="28"/>
              </w:rPr>
              <w:t xml:space="preserve">      образования детей в Ярославской области, утв. приказом департамента       образования Ярославской области от 27.12.2019 года № 47-нп;</w:t>
            </w:r>
          </w:p>
          <w:p w:rsidR="0020451A" w:rsidRDefault="003F40BE" w:rsidP="0020451A">
            <w:pPr>
              <w:pStyle w:val="af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63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20BF" w:rsidRPr="005C6322">
              <w:rPr>
                <w:rFonts w:ascii="Times New Roman" w:hAnsi="Times New Roman"/>
                <w:sz w:val="28"/>
                <w:szCs w:val="28"/>
              </w:rPr>
              <w:t>Положение о персонифицированном дополнительном образования детей в</w:t>
            </w:r>
            <w:r w:rsidRPr="005C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0BF" w:rsidRPr="005C6322">
              <w:rPr>
                <w:rFonts w:ascii="Times New Roman" w:hAnsi="Times New Roman"/>
                <w:sz w:val="28"/>
                <w:szCs w:val="28"/>
              </w:rPr>
              <w:t xml:space="preserve">      городе Ярославле, утв. постановлением мэрии города Ярославля от      11.04.2019 года № 428 (с изменениями № 1287 </w:t>
            </w:r>
            <w:proofErr w:type="gramEnd"/>
          </w:p>
          <w:p w:rsidR="00E120BF" w:rsidRPr="005C6322" w:rsidRDefault="00E120BF" w:rsidP="0020451A">
            <w:pPr>
              <w:pStyle w:val="af"/>
              <w:tabs>
                <w:tab w:val="left" w:pos="142"/>
              </w:tabs>
              <w:spacing w:after="0" w:line="240" w:lineRule="auto"/>
              <w:ind w:left="0"/>
            </w:pPr>
            <w:r w:rsidRPr="005C6322">
              <w:rPr>
                <w:rFonts w:ascii="Times New Roman" w:hAnsi="Times New Roman"/>
                <w:sz w:val="28"/>
                <w:szCs w:val="28"/>
              </w:rPr>
              <w:t>от 08.11.2019);</w:t>
            </w:r>
          </w:p>
          <w:p w:rsidR="00E120BF" w:rsidRDefault="003F40BE" w:rsidP="0020451A">
            <w:pPr>
              <w:pStyle w:val="af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322">
              <w:rPr>
                <w:rFonts w:ascii="Times New Roman" w:hAnsi="Times New Roman"/>
                <w:sz w:val="28"/>
                <w:szCs w:val="28"/>
              </w:rPr>
              <w:t>-</w:t>
            </w:r>
            <w:r w:rsidR="00E120BF" w:rsidRPr="005C6322">
              <w:rPr>
                <w:rFonts w:ascii="Times New Roman" w:hAnsi="Times New Roman"/>
                <w:sz w:val="28"/>
                <w:szCs w:val="28"/>
              </w:rPr>
              <w:t xml:space="preserve">  Устав учреждени</w:t>
            </w:r>
            <w:r w:rsidRPr="005C6322">
              <w:rPr>
                <w:rFonts w:ascii="Times New Roman" w:hAnsi="Times New Roman"/>
                <w:sz w:val="28"/>
                <w:szCs w:val="28"/>
              </w:rPr>
              <w:t>я (от 16.09.2015г. № 01-05/704)</w:t>
            </w:r>
          </w:p>
          <w:p w:rsidR="0020451A" w:rsidRPr="005C6322" w:rsidRDefault="0020451A" w:rsidP="0020451A">
            <w:pPr>
              <w:pStyle w:val="af"/>
              <w:tabs>
                <w:tab w:val="left" w:pos="142"/>
              </w:tabs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686F6A" w:rsidRPr="00E120BF" w:rsidTr="00152982">
        <w:tc>
          <w:tcPr>
            <w:tcW w:w="2547" w:type="dxa"/>
          </w:tcPr>
          <w:p w:rsidR="00686F6A" w:rsidRPr="00686F6A" w:rsidRDefault="00686F6A" w:rsidP="00686F6A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686F6A">
              <w:rPr>
                <w:i/>
                <w:color w:val="000000"/>
                <w:sz w:val="28"/>
                <w:szCs w:val="28"/>
              </w:rPr>
              <w:lastRenderedPageBreak/>
              <w:t>Заказчик</w:t>
            </w:r>
          </w:p>
          <w:p w:rsidR="00686F6A" w:rsidRPr="00686F6A" w:rsidRDefault="00686F6A" w:rsidP="00686F6A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686F6A">
              <w:rPr>
                <w:i/>
                <w:color w:val="000000"/>
                <w:sz w:val="28"/>
                <w:szCs w:val="28"/>
              </w:rPr>
              <w:t>Программы</w:t>
            </w:r>
            <w:r w:rsidR="00152982">
              <w:rPr>
                <w:i/>
                <w:color w:val="000000"/>
                <w:sz w:val="28"/>
                <w:szCs w:val="28"/>
              </w:rPr>
              <w:t>:</w:t>
            </w:r>
          </w:p>
          <w:p w:rsidR="00686F6A" w:rsidRPr="005C6322" w:rsidRDefault="00686F6A" w:rsidP="005C6322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170" w:type="dxa"/>
          </w:tcPr>
          <w:p w:rsidR="00686F6A" w:rsidRPr="00C922CC" w:rsidRDefault="00686F6A" w:rsidP="00E120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22CC">
              <w:rPr>
                <w:sz w:val="28"/>
                <w:szCs w:val="28"/>
              </w:rPr>
              <w:t xml:space="preserve">администрация Станции «Абрис», учащиеся Станции и их родители (законные представители)    </w:t>
            </w:r>
          </w:p>
        </w:tc>
      </w:tr>
      <w:tr w:rsidR="00E120BF" w:rsidRPr="00E120BF" w:rsidTr="00152982">
        <w:tc>
          <w:tcPr>
            <w:tcW w:w="2547" w:type="dxa"/>
          </w:tcPr>
          <w:p w:rsidR="005C6322" w:rsidRPr="005C6322" w:rsidRDefault="005C6322" w:rsidP="005C6322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C6322">
              <w:rPr>
                <w:i/>
                <w:color w:val="000000"/>
                <w:sz w:val="28"/>
                <w:szCs w:val="28"/>
              </w:rPr>
              <w:t>Основные</w:t>
            </w:r>
          </w:p>
          <w:p w:rsidR="005C6322" w:rsidRPr="005C6322" w:rsidRDefault="005C6322" w:rsidP="005C6322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C6322">
              <w:rPr>
                <w:i/>
                <w:color w:val="000000"/>
                <w:sz w:val="28"/>
                <w:szCs w:val="28"/>
              </w:rPr>
              <w:t>разработчики</w:t>
            </w:r>
          </w:p>
          <w:p w:rsidR="005C6322" w:rsidRPr="005C6322" w:rsidRDefault="005C6322" w:rsidP="005C6322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C6322">
              <w:rPr>
                <w:i/>
                <w:color w:val="000000"/>
                <w:sz w:val="28"/>
                <w:szCs w:val="28"/>
              </w:rPr>
              <w:t>Программы</w:t>
            </w:r>
            <w:r w:rsidR="00152982">
              <w:rPr>
                <w:i/>
                <w:color w:val="000000"/>
                <w:sz w:val="28"/>
                <w:szCs w:val="28"/>
              </w:rPr>
              <w:t>:</w:t>
            </w:r>
          </w:p>
          <w:p w:rsidR="00E120BF" w:rsidRPr="00E120BF" w:rsidRDefault="00E120BF" w:rsidP="00E120BF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170" w:type="dxa"/>
          </w:tcPr>
          <w:p w:rsidR="00E120BF" w:rsidRPr="00C922CC" w:rsidRDefault="00152982" w:rsidP="00E120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22CC">
              <w:rPr>
                <w:sz w:val="28"/>
                <w:szCs w:val="28"/>
              </w:rPr>
              <w:t>заместитель директора по УВР, методист</w:t>
            </w:r>
            <w:r w:rsidR="0031507E" w:rsidRPr="00C922CC">
              <w:rPr>
                <w:sz w:val="28"/>
                <w:szCs w:val="28"/>
              </w:rPr>
              <w:t>, педагогический коллектив</w:t>
            </w:r>
          </w:p>
        </w:tc>
      </w:tr>
      <w:tr w:rsidR="00E120BF" w:rsidRPr="00E120BF" w:rsidTr="00152982">
        <w:tc>
          <w:tcPr>
            <w:tcW w:w="2547" w:type="dxa"/>
          </w:tcPr>
          <w:p w:rsidR="00E120BF" w:rsidRPr="00E120BF" w:rsidRDefault="001A4533" w:rsidP="00152982">
            <w:pPr>
              <w:shd w:val="clear" w:color="auto" w:fill="FFFFFF"/>
              <w:tabs>
                <w:tab w:val="left" w:pos="29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ab/>
              <w:t>Цель</w:t>
            </w:r>
            <w:r w:rsidR="00152982">
              <w:rPr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7170" w:type="dxa"/>
          </w:tcPr>
          <w:p w:rsidR="00E120BF" w:rsidRPr="00E120BF" w:rsidRDefault="001A4533" w:rsidP="00E120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6D21">
              <w:rPr>
                <w:sz w:val="28"/>
                <w:szCs w:val="28"/>
              </w:rPr>
              <w:t>создание условий обеспечивающих формирование духовно богатой, физически здоровой, социально активной, творческой личности, способной к саморазвитию и самовоспитанию</w:t>
            </w:r>
          </w:p>
        </w:tc>
      </w:tr>
      <w:tr w:rsidR="00152982" w:rsidRPr="00567EE4" w:rsidTr="00152982">
        <w:tc>
          <w:tcPr>
            <w:tcW w:w="2547" w:type="dxa"/>
          </w:tcPr>
          <w:p w:rsidR="00152982" w:rsidRPr="00567EE4" w:rsidRDefault="00152982" w:rsidP="001A4533">
            <w:pPr>
              <w:shd w:val="clear" w:color="auto" w:fill="FFFFFF"/>
              <w:tabs>
                <w:tab w:val="left" w:pos="195"/>
              </w:tabs>
              <w:rPr>
                <w:i/>
                <w:color w:val="000000"/>
                <w:sz w:val="28"/>
                <w:szCs w:val="28"/>
              </w:rPr>
            </w:pPr>
            <w:r w:rsidRPr="00567EE4">
              <w:rPr>
                <w:i/>
                <w:color w:val="000000"/>
                <w:sz w:val="28"/>
                <w:szCs w:val="28"/>
              </w:rPr>
              <w:t>Задачи:</w:t>
            </w:r>
          </w:p>
        </w:tc>
        <w:tc>
          <w:tcPr>
            <w:tcW w:w="7170" w:type="dxa"/>
          </w:tcPr>
          <w:p w:rsidR="00152982" w:rsidRDefault="00152982" w:rsidP="00FD050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567EE4">
              <w:rPr>
                <w:sz w:val="28"/>
                <w:szCs w:val="28"/>
              </w:rPr>
              <w:t>обеспечение необходимых условий для личностного развития, профессионального самоопределения учащихся;</w:t>
            </w:r>
          </w:p>
          <w:p w:rsidR="004260AD" w:rsidRPr="004260AD" w:rsidRDefault="004260AD" w:rsidP="00FD050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637"/>
                <w:tab w:val="left" w:pos="317"/>
              </w:tabs>
              <w:ind w:hanging="16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260AD">
              <w:rPr>
                <w:color w:val="000000"/>
                <w:sz w:val="28"/>
                <w:szCs w:val="28"/>
              </w:rPr>
              <w:t>охранение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60AD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60AD">
              <w:rPr>
                <w:color w:val="000000"/>
                <w:sz w:val="28"/>
                <w:szCs w:val="28"/>
              </w:rPr>
              <w:t>укрепление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60AD">
              <w:rPr>
                <w:color w:val="000000"/>
                <w:sz w:val="28"/>
                <w:szCs w:val="28"/>
              </w:rPr>
              <w:t>здоровья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60AD">
              <w:rPr>
                <w:color w:val="000000"/>
                <w:sz w:val="28"/>
                <w:szCs w:val="28"/>
              </w:rPr>
              <w:t>участников</w:t>
            </w:r>
          </w:p>
          <w:p w:rsidR="004260AD" w:rsidRPr="004260AD" w:rsidRDefault="004260AD" w:rsidP="00FD0503">
            <w:pPr>
              <w:shd w:val="clear" w:color="auto" w:fill="FFFFFF"/>
              <w:ind w:firstLine="34"/>
              <w:rPr>
                <w:rFonts w:ascii="YS Text" w:hAnsi="YS Text"/>
                <w:color w:val="000000"/>
                <w:sz w:val="28"/>
                <w:szCs w:val="28"/>
              </w:rPr>
            </w:pPr>
            <w:r w:rsidRPr="004260AD">
              <w:rPr>
                <w:color w:val="000000"/>
                <w:sz w:val="28"/>
                <w:szCs w:val="28"/>
              </w:rPr>
              <w:t xml:space="preserve">образовательного процесса, обеспечение их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60AD">
              <w:rPr>
                <w:color w:val="000000"/>
                <w:sz w:val="28"/>
                <w:szCs w:val="28"/>
              </w:rPr>
              <w:t>безопасности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;</w:t>
            </w:r>
          </w:p>
          <w:p w:rsidR="00152982" w:rsidRPr="00567EE4" w:rsidRDefault="00152982" w:rsidP="00FD050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567EE4">
              <w:rPr>
                <w:sz w:val="28"/>
                <w:szCs w:val="28"/>
              </w:rPr>
              <w:t>привлечение молодых специалистов;</w:t>
            </w:r>
          </w:p>
          <w:p w:rsidR="00152982" w:rsidRPr="00567EE4" w:rsidRDefault="00152982" w:rsidP="00FD0503">
            <w:pPr>
              <w:pStyle w:val="Default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567EE4">
              <w:rPr>
                <w:sz w:val="28"/>
                <w:szCs w:val="28"/>
              </w:rPr>
              <w:t>модернизация и внедрение нового типа дополнительных общеобразовательных программ</w:t>
            </w:r>
            <w:r w:rsidR="0058354E">
              <w:rPr>
                <w:sz w:val="28"/>
                <w:szCs w:val="28"/>
              </w:rPr>
              <w:t xml:space="preserve"> по туристско-краеведческой направленности</w:t>
            </w:r>
            <w:r w:rsidRPr="00567EE4">
              <w:rPr>
                <w:sz w:val="28"/>
                <w:szCs w:val="28"/>
              </w:rPr>
              <w:t>, в том числе краткосрочных;</w:t>
            </w:r>
          </w:p>
          <w:p w:rsidR="00152982" w:rsidRPr="00567EE4" w:rsidRDefault="00152982" w:rsidP="00FD0503">
            <w:pPr>
              <w:pStyle w:val="Default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567EE4">
              <w:rPr>
                <w:sz w:val="28"/>
                <w:szCs w:val="28"/>
              </w:rPr>
              <w:t>разработка  образовательных программ по основам безопасности жизнедеятельности;</w:t>
            </w:r>
          </w:p>
          <w:p w:rsidR="00152982" w:rsidRPr="00567EE4" w:rsidRDefault="00152982" w:rsidP="00FD0503">
            <w:pPr>
              <w:pStyle w:val="Default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567EE4">
              <w:rPr>
                <w:sz w:val="28"/>
                <w:szCs w:val="28"/>
              </w:rPr>
              <w:t xml:space="preserve">обновление пакета нормативных локальных документов Станции «Абрис» в соответствии с нормативными требованиями федерального, регионального, муниципального уровня; </w:t>
            </w:r>
          </w:p>
          <w:p w:rsidR="00152982" w:rsidRPr="00567EE4" w:rsidRDefault="00152982" w:rsidP="00FD0503">
            <w:pPr>
              <w:pStyle w:val="Default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567EE4">
              <w:rPr>
                <w:sz w:val="28"/>
                <w:szCs w:val="28"/>
              </w:rPr>
              <w:t>уменьшение количества учащихся осваивающих</w:t>
            </w:r>
            <w:r w:rsidR="004260AD">
              <w:rPr>
                <w:sz w:val="28"/>
                <w:szCs w:val="28"/>
              </w:rPr>
              <w:t xml:space="preserve"> дополнительные общеобразовательные общеразвивающие</w:t>
            </w:r>
            <w:r w:rsidRPr="00567EE4">
              <w:rPr>
                <w:sz w:val="28"/>
                <w:szCs w:val="28"/>
              </w:rPr>
              <w:t xml:space="preserve"> программы на базе МОУ СШ Заволжского района;</w:t>
            </w:r>
          </w:p>
          <w:p w:rsidR="00152982" w:rsidRPr="00567EE4" w:rsidRDefault="00567EE4" w:rsidP="00FD0503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567EE4">
              <w:rPr>
                <w:sz w:val="28"/>
                <w:szCs w:val="28"/>
              </w:rPr>
              <w:t>улучшение</w:t>
            </w:r>
            <w:r w:rsidR="00152982" w:rsidRPr="00567EE4">
              <w:rPr>
                <w:sz w:val="28"/>
                <w:szCs w:val="28"/>
              </w:rPr>
              <w:t xml:space="preserve"> материально-технической базы учреждения</w:t>
            </w:r>
          </w:p>
          <w:p w:rsidR="00567EE4" w:rsidRDefault="00567EE4" w:rsidP="00FD050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67EE4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567EE4">
              <w:rPr>
                <w:color w:val="000000"/>
                <w:sz w:val="28"/>
                <w:szCs w:val="28"/>
              </w:rPr>
              <w:t>для улучшения качества дополнительного образования</w:t>
            </w:r>
            <w:r w:rsidR="00284243">
              <w:rPr>
                <w:color w:val="000000"/>
                <w:sz w:val="28"/>
                <w:szCs w:val="28"/>
              </w:rPr>
              <w:t>;</w:t>
            </w:r>
          </w:p>
          <w:p w:rsidR="00284243" w:rsidRPr="00284243" w:rsidRDefault="00284243" w:rsidP="00FD0503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84243">
              <w:rPr>
                <w:color w:val="000000"/>
                <w:sz w:val="28"/>
                <w:szCs w:val="28"/>
              </w:rPr>
              <w:t xml:space="preserve">овышение конкурентоспособности </w:t>
            </w:r>
            <w:r>
              <w:rPr>
                <w:color w:val="000000"/>
                <w:sz w:val="28"/>
                <w:szCs w:val="28"/>
              </w:rPr>
              <w:t>Станции «Абрис»</w:t>
            </w:r>
          </w:p>
          <w:p w:rsidR="00284243" w:rsidRPr="00284243" w:rsidRDefault="00284243" w:rsidP="00FD050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84243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4243">
              <w:rPr>
                <w:color w:val="000000"/>
                <w:sz w:val="28"/>
                <w:szCs w:val="28"/>
              </w:rPr>
              <w:t>рынке</w:t>
            </w:r>
            <w:r>
              <w:rPr>
                <w:color w:val="000000"/>
                <w:sz w:val="28"/>
                <w:szCs w:val="28"/>
              </w:rPr>
              <w:t xml:space="preserve"> образовательных услуг</w:t>
            </w:r>
          </w:p>
          <w:p w:rsidR="00152982" w:rsidRPr="00567EE4" w:rsidRDefault="00152982" w:rsidP="00152982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</w:tr>
      <w:tr w:rsidR="00152982" w:rsidRPr="00E120BF" w:rsidTr="00152982">
        <w:tc>
          <w:tcPr>
            <w:tcW w:w="2547" w:type="dxa"/>
          </w:tcPr>
          <w:p w:rsidR="00152982" w:rsidRDefault="00152982" w:rsidP="001A4533">
            <w:pPr>
              <w:shd w:val="clear" w:color="auto" w:fill="FFFFFF"/>
              <w:tabs>
                <w:tab w:val="left" w:pos="195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Сроки реализации:</w:t>
            </w:r>
          </w:p>
        </w:tc>
        <w:tc>
          <w:tcPr>
            <w:tcW w:w="7170" w:type="dxa"/>
          </w:tcPr>
          <w:p w:rsidR="00152982" w:rsidRPr="002B14D1" w:rsidRDefault="00152982" w:rsidP="00FD0503">
            <w:pPr>
              <w:pStyle w:val="Default"/>
              <w:rPr>
                <w:sz w:val="28"/>
                <w:szCs w:val="28"/>
              </w:rPr>
            </w:pPr>
            <w:r w:rsidRPr="002B14D1">
              <w:rPr>
                <w:sz w:val="28"/>
                <w:szCs w:val="28"/>
              </w:rPr>
              <w:t xml:space="preserve">Первый этап (2020-2021г.г.) – аналитико-проектировочный. </w:t>
            </w:r>
          </w:p>
          <w:p w:rsidR="00152982" w:rsidRPr="002B14D1" w:rsidRDefault="00152982" w:rsidP="00FD0503">
            <w:pPr>
              <w:pStyle w:val="Default"/>
              <w:rPr>
                <w:sz w:val="28"/>
                <w:szCs w:val="28"/>
              </w:rPr>
            </w:pPr>
            <w:r w:rsidRPr="002B14D1">
              <w:rPr>
                <w:sz w:val="28"/>
                <w:szCs w:val="28"/>
              </w:rPr>
              <w:t xml:space="preserve">Второй этап (2021-2024гг.) – реализующий. </w:t>
            </w:r>
          </w:p>
          <w:p w:rsidR="00152982" w:rsidRPr="006110BE" w:rsidRDefault="00152982" w:rsidP="00FD0503">
            <w:pPr>
              <w:pStyle w:val="Default"/>
              <w:rPr>
                <w:sz w:val="28"/>
                <w:szCs w:val="28"/>
              </w:rPr>
            </w:pPr>
            <w:r w:rsidRPr="002B14D1">
              <w:rPr>
                <w:sz w:val="28"/>
                <w:szCs w:val="28"/>
              </w:rPr>
              <w:t>Третий этап (2024г.) – аналитико-обобщающий.</w:t>
            </w:r>
            <w:r w:rsidRPr="006110BE">
              <w:rPr>
                <w:sz w:val="28"/>
                <w:szCs w:val="28"/>
              </w:rPr>
              <w:t xml:space="preserve"> </w:t>
            </w:r>
          </w:p>
          <w:p w:rsidR="00152982" w:rsidRPr="00D96D21" w:rsidRDefault="00152982" w:rsidP="00FD0503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52982" w:rsidRPr="00E120BF" w:rsidTr="00152982">
        <w:tc>
          <w:tcPr>
            <w:tcW w:w="2547" w:type="dxa"/>
          </w:tcPr>
          <w:p w:rsidR="00152982" w:rsidRDefault="00152982" w:rsidP="001A4533">
            <w:pPr>
              <w:shd w:val="clear" w:color="auto" w:fill="FFFFFF"/>
              <w:tabs>
                <w:tab w:val="left" w:pos="195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Исполнители программы:</w:t>
            </w:r>
          </w:p>
        </w:tc>
        <w:tc>
          <w:tcPr>
            <w:tcW w:w="7170" w:type="dxa"/>
          </w:tcPr>
          <w:p w:rsidR="00152982" w:rsidRPr="00152982" w:rsidRDefault="00152982" w:rsidP="0058354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34"/>
            </w:pPr>
            <w:r w:rsidRPr="00D96D21">
              <w:rPr>
                <w:sz w:val="28"/>
                <w:szCs w:val="28"/>
              </w:rPr>
              <w:t>коллектив педагогов, учащихся и родителей (законных представителей) муниципального образовательного учреждения дополнительного образования  Стан</w:t>
            </w:r>
            <w:r>
              <w:rPr>
                <w:sz w:val="28"/>
                <w:szCs w:val="28"/>
              </w:rPr>
              <w:t>ции туризма и экскурсий «Абрис»</w:t>
            </w:r>
          </w:p>
        </w:tc>
      </w:tr>
      <w:tr w:rsidR="005C44C1" w:rsidRPr="00616B4D" w:rsidTr="00152982">
        <w:tc>
          <w:tcPr>
            <w:tcW w:w="2547" w:type="dxa"/>
          </w:tcPr>
          <w:p w:rsidR="005C44C1" w:rsidRPr="00616B4D" w:rsidRDefault="005C44C1" w:rsidP="001A4533">
            <w:pPr>
              <w:shd w:val="clear" w:color="auto" w:fill="FFFFFF"/>
              <w:tabs>
                <w:tab w:val="left" w:pos="195"/>
              </w:tabs>
              <w:rPr>
                <w:i/>
                <w:color w:val="000000"/>
                <w:sz w:val="28"/>
                <w:szCs w:val="28"/>
              </w:rPr>
            </w:pPr>
            <w:r w:rsidRPr="00616B4D">
              <w:rPr>
                <w:i/>
                <w:color w:val="000000"/>
                <w:sz w:val="28"/>
                <w:szCs w:val="28"/>
              </w:rPr>
              <w:lastRenderedPageBreak/>
              <w:t>Ожидаемые результаты:</w:t>
            </w:r>
          </w:p>
        </w:tc>
        <w:tc>
          <w:tcPr>
            <w:tcW w:w="7170" w:type="dxa"/>
          </w:tcPr>
          <w:p w:rsidR="005C44C1" w:rsidRPr="00616B4D" w:rsidRDefault="005C44C1" w:rsidP="005C44C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>- Повышение методической компетенции  педагогов.</w:t>
            </w:r>
          </w:p>
          <w:p w:rsidR="005C44C1" w:rsidRPr="00616B4D" w:rsidRDefault="004260AD" w:rsidP="00426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Модернизация и внедрение нового типа дополнительных общеобразовательных программ</w:t>
            </w:r>
            <w:r w:rsidR="0058354E">
              <w:rPr>
                <w:sz w:val="28"/>
                <w:szCs w:val="28"/>
              </w:rPr>
              <w:t xml:space="preserve"> туристско-краеведческой направленности</w:t>
            </w:r>
            <w:r w:rsidR="005C44C1" w:rsidRPr="00616B4D">
              <w:rPr>
                <w:sz w:val="28"/>
                <w:szCs w:val="28"/>
              </w:rPr>
              <w:t xml:space="preserve">, в том числе краткосрочных. </w:t>
            </w:r>
          </w:p>
          <w:p w:rsidR="005C44C1" w:rsidRPr="00616B4D" w:rsidRDefault="005C44C1" w:rsidP="005C44C1">
            <w:pPr>
              <w:pStyle w:val="a3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>- Разработка дидактических материалов.</w:t>
            </w:r>
          </w:p>
          <w:p w:rsidR="005C44C1" w:rsidRPr="00616B4D" w:rsidRDefault="005C44C1" w:rsidP="00163D72">
            <w:pPr>
              <w:pStyle w:val="a3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>- Разработка занятий, мастер-классов, конкурсов, мероприятий для реализации в дистанционном формате, в режиме онлайн.</w:t>
            </w:r>
          </w:p>
          <w:p w:rsidR="00616B4D" w:rsidRDefault="005C44C1" w:rsidP="00616B4D">
            <w:pPr>
              <w:shd w:val="clear" w:color="auto" w:fill="FFFFFF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>- Готовность педагогов к реализации нового типа дополнительных общеобразовательных программ.</w:t>
            </w:r>
          </w:p>
          <w:p w:rsidR="00616B4D" w:rsidRPr="00616B4D" w:rsidRDefault="00616B4D" w:rsidP="00616B4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16B4D">
              <w:rPr>
                <w:color w:val="000000"/>
                <w:sz w:val="28"/>
                <w:szCs w:val="28"/>
              </w:rPr>
              <w:t>Обновление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6B4D">
              <w:rPr>
                <w:color w:val="000000"/>
                <w:sz w:val="28"/>
                <w:szCs w:val="28"/>
              </w:rPr>
              <w:t>форм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6B4D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6B4D">
              <w:rPr>
                <w:color w:val="000000"/>
                <w:sz w:val="28"/>
                <w:szCs w:val="28"/>
              </w:rPr>
              <w:t>содержания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6B4D">
              <w:rPr>
                <w:color w:val="000000"/>
                <w:sz w:val="28"/>
                <w:szCs w:val="28"/>
              </w:rPr>
              <w:t>образовательной деятельности с акцентом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6B4D">
              <w:rPr>
                <w:color w:val="000000"/>
                <w:sz w:val="28"/>
                <w:szCs w:val="28"/>
              </w:rPr>
              <w:t>развитие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6B4D">
              <w:rPr>
                <w:color w:val="000000"/>
                <w:sz w:val="28"/>
                <w:szCs w:val="28"/>
              </w:rPr>
              <w:t>образовательных</w:t>
            </w:r>
          </w:p>
          <w:p w:rsidR="00616B4D" w:rsidRPr="00616B4D" w:rsidRDefault="00FD0503" w:rsidP="00616B4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0503">
              <w:rPr>
                <w:color w:val="000000"/>
                <w:sz w:val="28"/>
                <w:szCs w:val="28"/>
              </w:rPr>
              <w:t>у</w:t>
            </w:r>
            <w:r w:rsidR="00616B4D" w:rsidRPr="00FD0503">
              <w:rPr>
                <w:color w:val="000000"/>
                <w:sz w:val="28"/>
                <w:szCs w:val="28"/>
              </w:rPr>
              <w:t>слуг</w:t>
            </w:r>
            <w:r w:rsidR="00616B4D">
              <w:rPr>
                <w:color w:val="000000"/>
                <w:sz w:val="28"/>
                <w:szCs w:val="28"/>
              </w:rPr>
              <w:t xml:space="preserve"> </w:t>
            </w:r>
            <w:r w:rsidR="00616B4D" w:rsidRPr="00616B4D">
              <w:rPr>
                <w:color w:val="000000"/>
                <w:sz w:val="28"/>
                <w:szCs w:val="28"/>
              </w:rPr>
              <w:t>для</w:t>
            </w:r>
            <w:r w:rsidR="00616B4D">
              <w:rPr>
                <w:color w:val="000000"/>
                <w:sz w:val="28"/>
                <w:szCs w:val="28"/>
              </w:rPr>
              <w:t xml:space="preserve"> уча</w:t>
            </w:r>
            <w:r w:rsidR="00616B4D" w:rsidRPr="00616B4D">
              <w:rPr>
                <w:color w:val="000000"/>
                <w:sz w:val="28"/>
                <w:szCs w:val="28"/>
              </w:rPr>
              <w:t>щихся среднего и старшего школьного</w:t>
            </w:r>
          </w:p>
          <w:p w:rsidR="00616B4D" w:rsidRPr="00616B4D" w:rsidRDefault="00616B4D" w:rsidP="00616B4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16B4D">
              <w:rPr>
                <w:color w:val="000000"/>
                <w:sz w:val="28"/>
                <w:szCs w:val="28"/>
              </w:rPr>
              <w:t>возраста.</w:t>
            </w:r>
          </w:p>
          <w:p w:rsidR="005C44C1" w:rsidRPr="00616B4D" w:rsidRDefault="005C44C1" w:rsidP="00616B4D">
            <w:pPr>
              <w:pStyle w:val="a3"/>
              <w:tabs>
                <w:tab w:val="left" w:pos="0"/>
                <w:tab w:val="left" w:pos="175"/>
                <w:tab w:val="left" w:pos="851"/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>-</w:t>
            </w:r>
            <w:r w:rsidR="00616B4D">
              <w:rPr>
                <w:sz w:val="28"/>
                <w:szCs w:val="28"/>
              </w:rPr>
              <w:t xml:space="preserve"> </w:t>
            </w:r>
            <w:r w:rsidRPr="00616B4D">
              <w:rPr>
                <w:sz w:val="28"/>
                <w:szCs w:val="28"/>
              </w:rPr>
              <w:t>Увеличение количества  педагогов, прошедших процедуру аттестации.</w:t>
            </w:r>
          </w:p>
          <w:p w:rsidR="005C44C1" w:rsidRPr="00616B4D" w:rsidRDefault="005C44C1" w:rsidP="005C44C1">
            <w:pPr>
              <w:pStyle w:val="a3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>- П</w:t>
            </w:r>
            <w:r w:rsidR="0058354E">
              <w:rPr>
                <w:sz w:val="28"/>
                <w:szCs w:val="28"/>
              </w:rPr>
              <w:t>ривлечение молодых специалистов для</w:t>
            </w:r>
            <w:r w:rsidRPr="00616B4D">
              <w:rPr>
                <w:sz w:val="28"/>
                <w:szCs w:val="28"/>
              </w:rPr>
              <w:t xml:space="preserve"> </w:t>
            </w:r>
            <w:r w:rsidR="0058354E">
              <w:rPr>
                <w:sz w:val="28"/>
                <w:szCs w:val="28"/>
              </w:rPr>
              <w:t xml:space="preserve">внедрения </w:t>
            </w:r>
            <w:r w:rsidRPr="00616B4D">
              <w:rPr>
                <w:sz w:val="28"/>
                <w:szCs w:val="28"/>
              </w:rPr>
              <w:t>новых, востребованных, современных и мало затратных  дополнительных общеобразовательных общеразвивающих программ туристско-краеведческой направленности на бесплатной основе.</w:t>
            </w:r>
          </w:p>
          <w:p w:rsidR="005C44C1" w:rsidRPr="00616B4D" w:rsidRDefault="005C44C1" w:rsidP="005C44C1">
            <w:pPr>
              <w:pStyle w:val="a3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>- Снижение количества внешних совместителей.</w:t>
            </w:r>
          </w:p>
          <w:p w:rsidR="005C44C1" w:rsidRPr="00616B4D" w:rsidRDefault="00B22B70" w:rsidP="00B22B70">
            <w:pPr>
              <w:pStyle w:val="a3"/>
              <w:tabs>
                <w:tab w:val="left" w:pos="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Внедрение педагогами современных образовательных технологий, методов, приёмов  («Педагогический кейс», «портфолио учащегося» и т.д.).</w:t>
            </w:r>
          </w:p>
          <w:p w:rsidR="005C44C1" w:rsidRPr="00616B4D" w:rsidRDefault="00B22B70" w:rsidP="00B22B70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Создание положительного психологического климата педагогического и детских коллективов на Станции «Абрис» за счёт процессов внутренней интеграции.</w:t>
            </w:r>
          </w:p>
          <w:p w:rsidR="00B22B70" w:rsidRPr="00616B4D" w:rsidRDefault="00B22B70" w:rsidP="00B22B7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Сохранение и увеличение количества учащихся за счёт открытия новых востребованных объединений.</w:t>
            </w:r>
          </w:p>
          <w:p w:rsidR="00B22B70" w:rsidRPr="00616B4D" w:rsidRDefault="00B22B70" w:rsidP="00B22B7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 xml:space="preserve">Работа волонтёрских отрядов. </w:t>
            </w:r>
          </w:p>
          <w:p w:rsidR="00B22B70" w:rsidRPr="00616B4D" w:rsidRDefault="00B22B70" w:rsidP="00B22B7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Организация работы по профориентации учащихся.</w:t>
            </w:r>
          </w:p>
          <w:p w:rsidR="00B22B70" w:rsidRPr="00616B4D" w:rsidRDefault="00B22B70" w:rsidP="0030355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Наличие победителей и призёров в мероприятиях различного уровня.</w:t>
            </w:r>
          </w:p>
          <w:p w:rsidR="00B22B70" w:rsidRPr="00616B4D" w:rsidRDefault="00B22B70" w:rsidP="0030355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Открытие экспозиции «Русская изба» (часть музея-панорамы «Военной славы земляков»).</w:t>
            </w:r>
          </w:p>
          <w:p w:rsidR="00B22B70" w:rsidRPr="00616B4D" w:rsidRDefault="00616B4D" w:rsidP="00616B4D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Совершенствование внутренней системы оценки качества образования.</w:t>
            </w:r>
          </w:p>
          <w:p w:rsidR="00B22B70" w:rsidRPr="00616B4D" w:rsidRDefault="00B22B70" w:rsidP="00616B4D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 xml:space="preserve">Удовлетворенность образовательно-воспитательным процессом родителей  (законных представителей)  и детей.   </w:t>
            </w:r>
          </w:p>
          <w:p w:rsidR="00B22B70" w:rsidRPr="00616B4D" w:rsidRDefault="00B22B70" w:rsidP="00B22B7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Пополнение материально-технической базы благодаря закупке спортивно-туристического инвентаря,  аудио-видео техники, дидактических и методических материалов.</w:t>
            </w:r>
          </w:p>
          <w:p w:rsidR="00B22B70" w:rsidRPr="00616B4D" w:rsidRDefault="00B22B70" w:rsidP="00B22B7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lastRenderedPageBreak/>
              <w:t xml:space="preserve">- </w:t>
            </w:r>
            <w:r w:rsidR="005C44C1" w:rsidRPr="00616B4D">
              <w:rPr>
                <w:sz w:val="28"/>
                <w:szCs w:val="28"/>
              </w:rPr>
              <w:t>Расширение спектра предос</w:t>
            </w:r>
            <w:r w:rsidR="00616B4D" w:rsidRPr="00616B4D">
              <w:rPr>
                <w:sz w:val="28"/>
                <w:szCs w:val="28"/>
              </w:rPr>
              <w:t xml:space="preserve">тавляемых </w:t>
            </w:r>
            <w:r w:rsidR="005C44C1" w:rsidRPr="00616B4D">
              <w:rPr>
                <w:sz w:val="28"/>
                <w:szCs w:val="28"/>
              </w:rPr>
              <w:t xml:space="preserve"> платных услуг.  </w:t>
            </w:r>
          </w:p>
          <w:p w:rsidR="005C44C1" w:rsidRPr="00616B4D" w:rsidRDefault="00B22B70" w:rsidP="00616B4D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16B4D">
              <w:rPr>
                <w:sz w:val="28"/>
                <w:szCs w:val="28"/>
              </w:rPr>
              <w:t xml:space="preserve">- </w:t>
            </w:r>
            <w:r w:rsidR="005C44C1" w:rsidRPr="00616B4D">
              <w:rPr>
                <w:sz w:val="28"/>
                <w:szCs w:val="28"/>
              </w:rPr>
              <w:t>Достижение  продуктивного сотрудничества с образовательным</w:t>
            </w:r>
            <w:r w:rsidR="0058354E">
              <w:rPr>
                <w:sz w:val="28"/>
                <w:szCs w:val="28"/>
              </w:rPr>
              <w:t>и и социальными партнёрами</w:t>
            </w:r>
          </w:p>
          <w:p w:rsidR="005C44C1" w:rsidRPr="00616B4D" w:rsidRDefault="005C44C1" w:rsidP="00616B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044E6" w:rsidRPr="00D96D21" w:rsidRDefault="003044E6" w:rsidP="000D18E5">
      <w:pPr>
        <w:pStyle w:val="a3"/>
        <w:tabs>
          <w:tab w:val="left" w:pos="0"/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D96D21">
        <w:rPr>
          <w:i/>
          <w:sz w:val="28"/>
          <w:szCs w:val="28"/>
        </w:rPr>
        <w:lastRenderedPageBreak/>
        <w:t xml:space="preserve">             </w:t>
      </w:r>
      <w:r w:rsidR="004C4E97">
        <w:rPr>
          <w:i/>
          <w:sz w:val="28"/>
          <w:szCs w:val="28"/>
        </w:rPr>
        <w:t xml:space="preserve"> </w:t>
      </w:r>
    </w:p>
    <w:p w:rsidR="00ED3491" w:rsidRPr="00D96D21" w:rsidRDefault="003044E6" w:rsidP="0085740A">
      <w:pPr>
        <w:pStyle w:val="a3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D96D21">
        <w:rPr>
          <w:i/>
          <w:sz w:val="28"/>
          <w:szCs w:val="28"/>
        </w:rPr>
        <w:t xml:space="preserve">            </w:t>
      </w:r>
      <w:r w:rsidR="004C4E97">
        <w:rPr>
          <w:i/>
          <w:sz w:val="28"/>
          <w:szCs w:val="28"/>
        </w:rPr>
        <w:t xml:space="preserve"> </w:t>
      </w:r>
      <w:r w:rsidRPr="00D96D21">
        <w:rPr>
          <w:i/>
          <w:sz w:val="28"/>
          <w:szCs w:val="28"/>
        </w:rPr>
        <w:t xml:space="preserve">           </w:t>
      </w:r>
      <w:r w:rsidR="004C4E97">
        <w:rPr>
          <w:i/>
          <w:sz w:val="28"/>
          <w:szCs w:val="28"/>
        </w:rPr>
        <w:t xml:space="preserve"> </w:t>
      </w:r>
      <w:r w:rsidRPr="00D96D21">
        <w:rPr>
          <w:i/>
          <w:sz w:val="28"/>
          <w:szCs w:val="28"/>
        </w:rPr>
        <w:t xml:space="preserve">         </w:t>
      </w:r>
      <w:r w:rsidR="004C4E97">
        <w:rPr>
          <w:i/>
          <w:sz w:val="28"/>
          <w:szCs w:val="28"/>
        </w:rPr>
        <w:t xml:space="preserve"> </w:t>
      </w:r>
      <w:r w:rsidRPr="00D96D21">
        <w:rPr>
          <w:sz w:val="28"/>
          <w:szCs w:val="28"/>
        </w:rPr>
        <w:t xml:space="preserve">     </w:t>
      </w:r>
      <w:r w:rsidRPr="00D96D21">
        <w:rPr>
          <w:i/>
          <w:sz w:val="28"/>
          <w:szCs w:val="28"/>
        </w:rPr>
        <w:t xml:space="preserve">     </w:t>
      </w:r>
      <w:r w:rsidR="004C4E97">
        <w:rPr>
          <w:i/>
          <w:sz w:val="28"/>
          <w:szCs w:val="28"/>
        </w:rPr>
        <w:t xml:space="preserve"> </w:t>
      </w:r>
      <w:r w:rsidRPr="00D96D21">
        <w:rPr>
          <w:i/>
          <w:sz w:val="28"/>
          <w:szCs w:val="28"/>
        </w:rPr>
        <w:t xml:space="preserve">        </w:t>
      </w:r>
      <w:r w:rsidRPr="0004211E">
        <w:rPr>
          <w:i/>
          <w:sz w:val="32"/>
          <w:szCs w:val="32"/>
        </w:rPr>
        <w:t xml:space="preserve">   </w:t>
      </w:r>
    </w:p>
    <w:p w:rsidR="00ED3491" w:rsidRDefault="00ED3491" w:rsidP="00ED34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6D21">
        <w:rPr>
          <w:sz w:val="28"/>
          <w:szCs w:val="28"/>
        </w:rPr>
        <w:t>Программа развития Станции «Абрис» - это документ, представляющий единую, целостную модель совместной деятельности всего коллектива, направленную на решение приоритетных задач, наиболее актуальных, требующих изменения и  совершенствования жизнедеятельности образовательного учреждения.</w:t>
      </w:r>
    </w:p>
    <w:p w:rsidR="00ED3491" w:rsidRDefault="00ED3491" w:rsidP="000D18E5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D3491" w:rsidRDefault="003044E6" w:rsidP="000D18E5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96D21">
        <w:rPr>
          <w:i/>
          <w:sz w:val="28"/>
          <w:szCs w:val="28"/>
        </w:rPr>
        <w:t xml:space="preserve"> </w:t>
      </w:r>
    </w:p>
    <w:p w:rsidR="003044E6" w:rsidRDefault="00ED3491" w:rsidP="000D18E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B341E">
        <w:rPr>
          <w:i/>
          <w:sz w:val="28"/>
          <w:szCs w:val="28"/>
        </w:rPr>
        <w:t xml:space="preserve"> </w:t>
      </w:r>
      <w:r w:rsidR="003044E6" w:rsidRPr="00D96D21">
        <w:rPr>
          <w:b/>
          <w:i/>
          <w:sz w:val="28"/>
          <w:szCs w:val="28"/>
        </w:rPr>
        <w:t>Контроль над реализацией Программы развития</w:t>
      </w:r>
      <w:r w:rsidR="003044E6" w:rsidRPr="00D96D21">
        <w:rPr>
          <w:i/>
          <w:sz w:val="28"/>
          <w:szCs w:val="28"/>
        </w:rPr>
        <w:t xml:space="preserve"> -</w:t>
      </w:r>
      <w:r w:rsidR="003044E6" w:rsidRPr="00D96D21">
        <w:rPr>
          <w:sz w:val="28"/>
          <w:szCs w:val="28"/>
        </w:rPr>
        <w:t xml:space="preserve"> ежегодный  итоговый мониторинг:  отчёт  о  результатах </w:t>
      </w:r>
      <w:proofErr w:type="spellStart"/>
      <w:r w:rsidR="003044E6" w:rsidRPr="00D96D21">
        <w:rPr>
          <w:sz w:val="28"/>
          <w:szCs w:val="28"/>
        </w:rPr>
        <w:t>самообследования</w:t>
      </w:r>
      <w:proofErr w:type="spellEnd"/>
      <w:r w:rsidR="003044E6" w:rsidRPr="00D96D21">
        <w:rPr>
          <w:sz w:val="28"/>
          <w:szCs w:val="28"/>
        </w:rPr>
        <w:t xml:space="preserve"> Станции «Абрис», </w:t>
      </w:r>
      <w:r w:rsidR="00AD61A5">
        <w:rPr>
          <w:sz w:val="28"/>
          <w:szCs w:val="28"/>
        </w:rPr>
        <w:t xml:space="preserve"> описательный отчёт.</w:t>
      </w:r>
    </w:p>
    <w:p w:rsidR="00164262" w:rsidRDefault="00164262" w:rsidP="000D18E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4262" w:rsidRPr="001575FC" w:rsidRDefault="00ED3491" w:rsidP="00164262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1575FC">
        <w:rPr>
          <w:b/>
          <w:i/>
          <w:color w:val="000000"/>
          <w:sz w:val="28"/>
          <w:szCs w:val="28"/>
        </w:rPr>
        <w:t xml:space="preserve">          </w:t>
      </w:r>
      <w:r w:rsidR="00164262" w:rsidRPr="001575FC">
        <w:rPr>
          <w:b/>
          <w:i/>
          <w:color w:val="000000"/>
          <w:sz w:val="28"/>
          <w:szCs w:val="28"/>
        </w:rPr>
        <w:t>Показатели отслеживания результативности:</w:t>
      </w:r>
    </w:p>
    <w:p w:rsidR="00164262" w:rsidRPr="001575FC" w:rsidRDefault="00164262" w:rsidP="00164262">
      <w:pPr>
        <w:shd w:val="clear" w:color="auto" w:fill="FFFFFF"/>
        <w:rPr>
          <w:color w:val="000000"/>
          <w:sz w:val="28"/>
          <w:szCs w:val="28"/>
        </w:rPr>
      </w:pPr>
      <w:r w:rsidRPr="001575FC">
        <w:rPr>
          <w:color w:val="000000"/>
          <w:sz w:val="28"/>
          <w:szCs w:val="28"/>
        </w:rPr>
        <w:t>- динамика успехов и достижений учащихся в процессе освоения ДООП;</w:t>
      </w:r>
    </w:p>
    <w:p w:rsidR="00164262" w:rsidRPr="001575FC" w:rsidRDefault="00164262" w:rsidP="00164262">
      <w:pPr>
        <w:shd w:val="clear" w:color="auto" w:fill="FFFFFF"/>
        <w:rPr>
          <w:color w:val="000000"/>
          <w:sz w:val="28"/>
          <w:szCs w:val="28"/>
        </w:rPr>
      </w:pPr>
      <w:r w:rsidRPr="001575FC">
        <w:rPr>
          <w:color w:val="000000"/>
          <w:sz w:val="28"/>
          <w:szCs w:val="28"/>
        </w:rPr>
        <w:t>- удовлетворённость учащихся и их родителей (законных представителей) организацией учебного и воспитательного процесса.</w:t>
      </w:r>
    </w:p>
    <w:p w:rsidR="00164262" w:rsidRPr="00164262" w:rsidRDefault="00164262" w:rsidP="00164262">
      <w:pPr>
        <w:shd w:val="clear" w:color="auto" w:fill="FFFFFF"/>
        <w:rPr>
          <w:color w:val="000000"/>
          <w:sz w:val="28"/>
          <w:szCs w:val="28"/>
        </w:rPr>
      </w:pPr>
      <w:r w:rsidRPr="001575FC">
        <w:rPr>
          <w:sz w:val="28"/>
          <w:szCs w:val="28"/>
        </w:rPr>
        <w:t>-</w:t>
      </w:r>
      <w:r w:rsidRPr="001575FC">
        <w:rPr>
          <w:rFonts w:ascii="yandex-sans" w:hAnsi="yandex-sans"/>
          <w:color w:val="000000"/>
          <w:sz w:val="23"/>
          <w:szCs w:val="23"/>
        </w:rPr>
        <w:t xml:space="preserve"> </w:t>
      </w:r>
      <w:r w:rsidRPr="001575FC">
        <w:rPr>
          <w:color w:val="000000"/>
          <w:sz w:val="28"/>
          <w:szCs w:val="28"/>
        </w:rPr>
        <w:t>мониторинг достижений учащихся в ходе участия в фестивалях, конкурсах,  соревнованиях</w:t>
      </w:r>
      <w:r w:rsidR="001575FC" w:rsidRPr="001575FC">
        <w:rPr>
          <w:color w:val="000000"/>
          <w:sz w:val="28"/>
          <w:szCs w:val="28"/>
        </w:rPr>
        <w:t xml:space="preserve">, слётах </w:t>
      </w:r>
      <w:r w:rsidRPr="001575FC">
        <w:rPr>
          <w:color w:val="000000"/>
          <w:sz w:val="28"/>
          <w:szCs w:val="28"/>
        </w:rPr>
        <w:t xml:space="preserve"> различного уровня.</w:t>
      </w:r>
    </w:p>
    <w:p w:rsidR="00D409BE" w:rsidRPr="00164262" w:rsidRDefault="00D409BE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409BE" w:rsidRDefault="00D409BE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409BE" w:rsidRDefault="00D409BE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409BE" w:rsidRDefault="00D409BE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409BE" w:rsidRDefault="00D409BE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409BE" w:rsidRDefault="00D409BE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2C21A7" w:rsidP="002C21A7">
      <w:pPr>
        <w:pStyle w:val="a3"/>
        <w:tabs>
          <w:tab w:val="left" w:pos="696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1A7" w:rsidRDefault="002C21A7" w:rsidP="002C21A7">
      <w:pPr>
        <w:pStyle w:val="a3"/>
        <w:tabs>
          <w:tab w:val="left" w:pos="696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C21A7" w:rsidRDefault="002C21A7" w:rsidP="002C21A7">
      <w:pPr>
        <w:pStyle w:val="a3"/>
        <w:tabs>
          <w:tab w:val="left" w:pos="696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48242A" w:rsidRDefault="0048242A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5740A" w:rsidRDefault="0085740A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248F" w:rsidRDefault="00DA248F" w:rsidP="008B341E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B773DC" w:rsidRPr="00C922CC" w:rsidRDefault="00B773DC" w:rsidP="00BE1753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outlineLvl w:val="0"/>
        <w:rPr>
          <w:b/>
          <w:sz w:val="32"/>
          <w:szCs w:val="32"/>
        </w:rPr>
      </w:pPr>
      <w:bookmarkStart w:id="2" w:name="_Toc88472591"/>
      <w:r w:rsidRPr="00C922CC">
        <w:rPr>
          <w:b/>
          <w:sz w:val="32"/>
          <w:szCs w:val="32"/>
        </w:rPr>
        <w:lastRenderedPageBreak/>
        <w:t>Информационная справка</w:t>
      </w:r>
      <w:bookmarkEnd w:id="2"/>
    </w:p>
    <w:p w:rsidR="000F7A6E" w:rsidRPr="0004211E" w:rsidRDefault="000F7A6E" w:rsidP="009538EE">
      <w:pPr>
        <w:pStyle w:val="a3"/>
        <w:spacing w:before="0" w:beforeAutospacing="0" w:after="0" w:afterAutospacing="0"/>
        <w:ind w:firstLine="360"/>
        <w:jc w:val="center"/>
        <w:rPr>
          <w:b/>
          <w:sz w:val="32"/>
          <w:szCs w:val="32"/>
        </w:rPr>
      </w:pPr>
    </w:p>
    <w:p w:rsidR="003044E6" w:rsidRPr="00D96D21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04211E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 </w:t>
      </w:r>
      <w:r w:rsidRPr="0004211E">
        <w:rPr>
          <w:b/>
          <w:i/>
          <w:sz w:val="32"/>
          <w:szCs w:val="32"/>
        </w:rPr>
        <w:t xml:space="preserve"> </w:t>
      </w:r>
      <w:r w:rsidR="00DA36CF">
        <w:rPr>
          <w:b/>
          <w:i/>
          <w:sz w:val="32"/>
          <w:szCs w:val="32"/>
        </w:rPr>
        <w:t xml:space="preserve">   </w:t>
      </w:r>
      <w:r w:rsidRPr="00D96D21">
        <w:rPr>
          <w:b/>
          <w:i/>
          <w:sz w:val="28"/>
          <w:szCs w:val="28"/>
        </w:rPr>
        <w:t>Тип</w:t>
      </w:r>
      <w:r w:rsidRPr="00D96D21">
        <w:rPr>
          <w:sz w:val="28"/>
          <w:szCs w:val="28"/>
        </w:rPr>
        <w:t xml:space="preserve"> – муниципальное образовательное учреждение дополнительного образования.</w:t>
      </w:r>
    </w:p>
    <w:p w:rsidR="003044E6" w:rsidRPr="00D96D21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D96D21">
        <w:rPr>
          <w:sz w:val="28"/>
          <w:szCs w:val="28"/>
        </w:rPr>
        <w:t xml:space="preserve">     </w:t>
      </w:r>
      <w:r w:rsidR="00DA36CF">
        <w:rPr>
          <w:sz w:val="28"/>
          <w:szCs w:val="28"/>
        </w:rPr>
        <w:t xml:space="preserve">  </w:t>
      </w:r>
      <w:r w:rsidRPr="00D96D21">
        <w:rPr>
          <w:b/>
          <w:i/>
          <w:sz w:val="28"/>
          <w:szCs w:val="28"/>
        </w:rPr>
        <w:t xml:space="preserve">Вид – </w:t>
      </w:r>
      <w:r w:rsidRPr="00D96D21">
        <w:rPr>
          <w:sz w:val="28"/>
          <w:szCs w:val="28"/>
        </w:rPr>
        <w:t>Станция.</w:t>
      </w:r>
    </w:p>
    <w:p w:rsidR="003044E6" w:rsidRDefault="00DA36CF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5FC">
        <w:rPr>
          <w:sz w:val="28"/>
          <w:szCs w:val="28"/>
        </w:rPr>
        <w:t xml:space="preserve"> </w:t>
      </w:r>
      <w:r w:rsidR="003044E6" w:rsidRPr="00D96D21">
        <w:rPr>
          <w:sz w:val="28"/>
          <w:szCs w:val="28"/>
        </w:rPr>
        <w:t xml:space="preserve">Станция предназначена для интеллектуального, духовного и физического развития детей и подростков, удовлетворения их разнообразных образовательных и </w:t>
      </w:r>
      <w:proofErr w:type="spellStart"/>
      <w:r w:rsidR="003044E6" w:rsidRPr="00D96D21">
        <w:rPr>
          <w:sz w:val="28"/>
          <w:szCs w:val="28"/>
        </w:rPr>
        <w:t>социо</w:t>
      </w:r>
      <w:proofErr w:type="spellEnd"/>
      <w:r w:rsidR="003044E6" w:rsidRPr="00D96D21">
        <w:rPr>
          <w:sz w:val="28"/>
          <w:szCs w:val="28"/>
        </w:rPr>
        <w:t xml:space="preserve"> - культурных потребностей.</w:t>
      </w:r>
    </w:p>
    <w:p w:rsidR="00FA527F" w:rsidRPr="00D96D21" w:rsidRDefault="00FA527F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044E6" w:rsidRPr="00D96D21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D96D21">
        <w:rPr>
          <w:sz w:val="28"/>
          <w:szCs w:val="28"/>
        </w:rPr>
        <w:t xml:space="preserve">     </w:t>
      </w:r>
      <w:r w:rsidR="004B2091">
        <w:rPr>
          <w:sz w:val="28"/>
          <w:szCs w:val="28"/>
        </w:rPr>
        <w:t xml:space="preserve">   </w:t>
      </w:r>
      <w:r w:rsidRPr="00D96D21">
        <w:rPr>
          <w:sz w:val="28"/>
          <w:szCs w:val="28"/>
        </w:rPr>
        <w:t xml:space="preserve">В 1992 году постановлением главы администрации Заволжского района был открыт клуб любителей туризма «Абрис» - учреждение дополнительного образования при отделе </w:t>
      </w:r>
      <w:proofErr w:type="gramStart"/>
      <w:r w:rsidRPr="00D96D21">
        <w:rPr>
          <w:sz w:val="28"/>
          <w:szCs w:val="28"/>
        </w:rPr>
        <w:t>образования администрации Заволжского района города  Ярославля</w:t>
      </w:r>
      <w:proofErr w:type="gramEnd"/>
      <w:r w:rsidRPr="00D96D21">
        <w:rPr>
          <w:sz w:val="28"/>
          <w:szCs w:val="28"/>
        </w:rPr>
        <w:t>.</w:t>
      </w:r>
    </w:p>
    <w:p w:rsidR="003044E6" w:rsidRPr="00D96D21" w:rsidRDefault="0094531A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44E6" w:rsidRPr="00D96D21">
        <w:rPr>
          <w:sz w:val="28"/>
          <w:szCs w:val="28"/>
        </w:rPr>
        <w:t xml:space="preserve">    На сегодняшний</w:t>
      </w:r>
      <w:r w:rsidR="00E46C0C">
        <w:rPr>
          <w:sz w:val="28"/>
          <w:szCs w:val="28"/>
        </w:rPr>
        <w:t xml:space="preserve"> день Станция расположена в двух</w:t>
      </w:r>
      <w:r w:rsidR="003044E6" w:rsidRPr="00D96D21">
        <w:rPr>
          <w:sz w:val="28"/>
          <w:szCs w:val="28"/>
        </w:rPr>
        <w:t xml:space="preserve"> помещениях:    </w:t>
      </w:r>
    </w:p>
    <w:p w:rsidR="003044E6" w:rsidRPr="00D96D21" w:rsidRDefault="00E46C0C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3044E6" w:rsidRPr="00D96D21">
        <w:rPr>
          <w:sz w:val="28"/>
          <w:szCs w:val="28"/>
        </w:rPr>
        <w:t>ул. Спартаковская, д. 19/1 (площадь – 64,1 кв. м),  здесь расположен музей «Природы и охоты»;</w:t>
      </w:r>
    </w:p>
    <w:p w:rsidR="003044E6" w:rsidRPr="00D96D21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rPr>
          <w:sz w:val="28"/>
          <w:szCs w:val="28"/>
        </w:rPr>
      </w:pPr>
      <w:r w:rsidRPr="00D96D21">
        <w:rPr>
          <w:sz w:val="28"/>
          <w:szCs w:val="28"/>
        </w:rPr>
        <w:t xml:space="preserve">    </w:t>
      </w:r>
      <w:r w:rsidR="00E46C0C">
        <w:rPr>
          <w:sz w:val="28"/>
          <w:szCs w:val="28"/>
        </w:rPr>
        <w:t xml:space="preserve">- </w:t>
      </w:r>
      <w:r w:rsidRPr="00D96D21">
        <w:rPr>
          <w:sz w:val="28"/>
          <w:szCs w:val="28"/>
        </w:rPr>
        <w:t xml:space="preserve"> ул. 50 лет ВЛКСМ, д. 7-а (площадь – 1001,1 кв. м</w:t>
      </w:r>
      <w:r w:rsidR="00141E9B">
        <w:rPr>
          <w:sz w:val="28"/>
          <w:szCs w:val="28"/>
        </w:rPr>
        <w:t xml:space="preserve">), тел. 38-00-45,  </w:t>
      </w:r>
      <w:r w:rsidRPr="00D96D21">
        <w:rPr>
          <w:sz w:val="28"/>
          <w:szCs w:val="28"/>
        </w:rPr>
        <w:t xml:space="preserve"> 38-52-74.</w:t>
      </w:r>
    </w:p>
    <w:p w:rsidR="003044E6" w:rsidRPr="00D96D21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044E6" w:rsidRPr="00D96D21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D96D21">
        <w:rPr>
          <w:i/>
          <w:sz w:val="28"/>
          <w:szCs w:val="28"/>
        </w:rPr>
        <w:t>Лицензия</w:t>
      </w:r>
      <w:r w:rsidRPr="00D96D21">
        <w:rPr>
          <w:sz w:val="28"/>
          <w:szCs w:val="28"/>
        </w:rPr>
        <w:t xml:space="preserve"> – № 442/15 от 15 декабря 2015 года</w:t>
      </w:r>
      <w:r w:rsidR="00766D51">
        <w:rPr>
          <w:sz w:val="28"/>
          <w:szCs w:val="28"/>
        </w:rPr>
        <w:t>.</w:t>
      </w:r>
    </w:p>
    <w:p w:rsidR="003044E6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D96D21">
        <w:rPr>
          <w:i/>
          <w:sz w:val="28"/>
          <w:szCs w:val="28"/>
        </w:rPr>
        <w:t xml:space="preserve">Свидетельство о регистрации </w:t>
      </w:r>
      <w:r w:rsidRPr="00D96D21">
        <w:rPr>
          <w:sz w:val="28"/>
          <w:szCs w:val="28"/>
        </w:rPr>
        <w:t>– 76 № 556110  от 10 мая 2012 года</w:t>
      </w:r>
      <w:r w:rsidR="0002546A">
        <w:rPr>
          <w:sz w:val="28"/>
          <w:szCs w:val="28"/>
        </w:rPr>
        <w:t>.</w:t>
      </w:r>
    </w:p>
    <w:p w:rsidR="005D6CA0" w:rsidRPr="00B773DC" w:rsidRDefault="005D6CA0" w:rsidP="000D18E5">
      <w:pPr>
        <w:shd w:val="clear" w:color="auto" w:fill="FFFFFF"/>
        <w:ind w:hanging="142"/>
        <w:rPr>
          <w:i/>
          <w:color w:val="000000"/>
          <w:sz w:val="28"/>
          <w:szCs w:val="28"/>
        </w:rPr>
      </w:pPr>
      <w:r w:rsidRPr="00B773DC">
        <w:rPr>
          <w:i/>
          <w:color w:val="000000"/>
          <w:sz w:val="28"/>
          <w:szCs w:val="28"/>
        </w:rPr>
        <w:t xml:space="preserve">Адрес электронной почты ОУ: </w:t>
      </w:r>
      <w:proofErr w:type="spellStart"/>
      <w:r w:rsidRPr="00B773DC">
        <w:rPr>
          <w:sz w:val="28"/>
          <w:szCs w:val="28"/>
          <w:u w:val="single"/>
          <w:lang w:val="en-US"/>
        </w:rPr>
        <w:t>abris</w:t>
      </w:r>
      <w:proofErr w:type="spellEnd"/>
      <w:r w:rsidRPr="00B773DC">
        <w:rPr>
          <w:sz w:val="28"/>
          <w:szCs w:val="28"/>
          <w:u w:val="single"/>
        </w:rPr>
        <w:t>-</w:t>
      </w:r>
      <w:proofErr w:type="spellStart"/>
      <w:r w:rsidRPr="00B773DC">
        <w:rPr>
          <w:sz w:val="28"/>
          <w:szCs w:val="28"/>
          <w:u w:val="single"/>
          <w:lang w:val="en-US"/>
        </w:rPr>
        <w:t>tur</w:t>
      </w:r>
      <w:proofErr w:type="spellEnd"/>
      <w:r w:rsidRPr="00B773DC">
        <w:rPr>
          <w:sz w:val="28"/>
          <w:szCs w:val="28"/>
          <w:u w:val="single"/>
        </w:rPr>
        <w:t>@</w:t>
      </w:r>
      <w:proofErr w:type="spellStart"/>
      <w:r w:rsidRPr="00B773DC">
        <w:rPr>
          <w:sz w:val="28"/>
          <w:szCs w:val="28"/>
          <w:u w:val="single"/>
          <w:lang w:val="en-US"/>
        </w:rPr>
        <w:t>yandex</w:t>
      </w:r>
      <w:proofErr w:type="spellEnd"/>
      <w:r w:rsidRPr="00B773DC">
        <w:rPr>
          <w:sz w:val="28"/>
          <w:szCs w:val="28"/>
          <w:u w:val="single"/>
        </w:rPr>
        <w:t>.</w:t>
      </w:r>
      <w:proofErr w:type="spellStart"/>
      <w:r w:rsidRPr="00B773DC">
        <w:rPr>
          <w:sz w:val="28"/>
          <w:szCs w:val="28"/>
          <w:u w:val="single"/>
          <w:lang w:val="en-US"/>
        </w:rPr>
        <w:t>ru</w:t>
      </w:r>
      <w:proofErr w:type="spellEnd"/>
    </w:p>
    <w:p w:rsidR="005D6CA0" w:rsidRPr="00B773DC" w:rsidRDefault="005D6CA0" w:rsidP="000D18E5">
      <w:pPr>
        <w:shd w:val="clear" w:color="auto" w:fill="FFFFFF"/>
        <w:ind w:hanging="142"/>
        <w:rPr>
          <w:sz w:val="28"/>
          <w:szCs w:val="28"/>
        </w:rPr>
      </w:pPr>
      <w:r w:rsidRPr="00B773DC">
        <w:rPr>
          <w:i/>
          <w:sz w:val="28"/>
          <w:szCs w:val="28"/>
        </w:rPr>
        <w:t>Адрес сайта ОУ:</w:t>
      </w:r>
      <w:r w:rsidRPr="00B773DC">
        <w:rPr>
          <w:sz w:val="28"/>
          <w:szCs w:val="28"/>
          <w:u w:val="single"/>
        </w:rPr>
        <w:t xml:space="preserve"> </w:t>
      </w:r>
      <w:hyperlink r:id="rId10" w:history="1">
        <w:r w:rsidR="007021E9" w:rsidRPr="00B773DC">
          <w:rPr>
            <w:rStyle w:val="ae"/>
            <w:color w:val="auto"/>
            <w:sz w:val="28"/>
            <w:szCs w:val="28"/>
          </w:rPr>
          <w:t>http://cdo-abris.edu.yar.ru</w:t>
        </w:r>
      </w:hyperlink>
    </w:p>
    <w:p w:rsidR="002F06D3" w:rsidRPr="00B773DC" w:rsidRDefault="002F06D3" w:rsidP="000D18E5">
      <w:pPr>
        <w:shd w:val="clear" w:color="auto" w:fill="FFFFFF"/>
        <w:ind w:hanging="142"/>
        <w:rPr>
          <w:sz w:val="28"/>
          <w:szCs w:val="28"/>
          <w:u w:val="single"/>
        </w:rPr>
      </w:pPr>
    </w:p>
    <w:p w:rsidR="00261942" w:rsidRPr="00B773DC" w:rsidRDefault="00261942" w:rsidP="002C21A7">
      <w:pPr>
        <w:autoSpaceDE w:val="0"/>
        <w:autoSpaceDN w:val="0"/>
        <w:adjustRightInd w:val="0"/>
        <w:ind w:left="-142" w:firstLine="142"/>
        <w:jc w:val="center"/>
        <w:rPr>
          <w:b/>
          <w:bCs/>
          <w:i/>
          <w:sz w:val="28"/>
          <w:szCs w:val="28"/>
        </w:rPr>
      </w:pPr>
      <w:r w:rsidRPr="00B773DC">
        <w:rPr>
          <w:b/>
          <w:bCs/>
          <w:i/>
          <w:sz w:val="28"/>
          <w:szCs w:val="28"/>
        </w:rPr>
        <w:t>Структура управления образовательным процессом в МОУ ДО Станции туризма и экскурсий «Абрис»</w:t>
      </w:r>
    </w:p>
    <w:p w:rsidR="00B463EE" w:rsidRPr="00B64791" w:rsidRDefault="002C21A7" w:rsidP="003F351A">
      <w:pPr>
        <w:autoSpaceDE w:val="0"/>
        <w:autoSpaceDN w:val="0"/>
        <w:adjustRightInd w:val="0"/>
        <w:ind w:left="-142" w:firstLine="142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942" w:rsidRPr="00B64791">
        <w:rPr>
          <w:sz w:val="28"/>
          <w:szCs w:val="28"/>
        </w:rPr>
        <w:t xml:space="preserve">Управление осуществляется директором МОУ ДО </w:t>
      </w:r>
      <w:r w:rsidR="00261942" w:rsidRPr="00B64791">
        <w:rPr>
          <w:bCs/>
          <w:sz w:val="28"/>
          <w:szCs w:val="28"/>
        </w:rPr>
        <w:t>Станции туризма и экскурсий «Абрис»</w:t>
      </w:r>
      <w:r w:rsidR="00B463EE" w:rsidRPr="00B64791">
        <w:rPr>
          <w:bCs/>
          <w:sz w:val="28"/>
          <w:szCs w:val="28"/>
        </w:rPr>
        <w:t xml:space="preserve"> </w:t>
      </w:r>
      <w:r w:rsidR="00261942" w:rsidRPr="00B64791">
        <w:rPr>
          <w:sz w:val="28"/>
          <w:szCs w:val="28"/>
        </w:rPr>
        <w:t xml:space="preserve"> в соответствии с законодательством РФ и Уставом МОУ ДО </w:t>
      </w:r>
      <w:r w:rsidR="00B463EE" w:rsidRPr="00B64791">
        <w:rPr>
          <w:bCs/>
          <w:sz w:val="28"/>
          <w:szCs w:val="28"/>
        </w:rPr>
        <w:t xml:space="preserve">Станции туризма и экскурсий «Абрис». </w:t>
      </w:r>
    </w:p>
    <w:p w:rsidR="00261942" w:rsidRPr="00B773DC" w:rsidRDefault="00261942" w:rsidP="0094531A">
      <w:pPr>
        <w:autoSpaceDE w:val="0"/>
        <w:autoSpaceDN w:val="0"/>
        <w:adjustRightInd w:val="0"/>
        <w:ind w:left="-142"/>
        <w:rPr>
          <w:bCs/>
          <w:i/>
          <w:sz w:val="28"/>
          <w:szCs w:val="28"/>
        </w:rPr>
      </w:pPr>
      <w:r w:rsidRPr="00B64791">
        <w:rPr>
          <w:sz w:val="28"/>
          <w:szCs w:val="28"/>
        </w:rPr>
        <w:t xml:space="preserve">В структуре управления  </w:t>
      </w:r>
      <w:r w:rsidRPr="00B773DC">
        <w:rPr>
          <w:bCs/>
          <w:i/>
          <w:sz w:val="28"/>
          <w:szCs w:val="28"/>
        </w:rPr>
        <w:t>предусмотрены:</w:t>
      </w:r>
    </w:p>
    <w:p w:rsidR="00261942" w:rsidRPr="00B64791" w:rsidRDefault="00B463EE" w:rsidP="00B773DC">
      <w:pPr>
        <w:tabs>
          <w:tab w:val="left" w:pos="284"/>
        </w:tabs>
        <w:autoSpaceDE w:val="0"/>
        <w:autoSpaceDN w:val="0"/>
        <w:adjustRightInd w:val="0"/>
        <w:ind w:left="-142" w:firstLine="426"/>
        <w:rPr>
          <w:sz w:val="28"/>
          <w:szCs w:val="28"/>
        </w:rPr>
      </w:pPr>
      <w:r w:rsidRPr="00B64791">
        <w:rPr>
          <w:sz w:val="28"/>
          <w:szCs w:val="28"/>
        </w:rPr>
        <w:t xml:space="preserve">- </w:t>
      </w:r>
      <w:r w:rsidR="00261942" w:rsidRPr="00B64791">
        <w:rPr>
          <w:sz w:val="28"/>
          <w:szCs w:val="28"/>
        </w:rPr>
        <w:t>Общее собрание трудового коллектива.</w:t>
      </w:r>
    </w:p>
    <w:p w:rsidR="00261942" w:rsidRPr="00B64791" w:rsidRDefault="00B463EE" w:rsidP="00B773DC">
      <w:pPr>
        <w:tabs>
          <w:tab w:val="left" w:pos="284"/>
        </w:tabs>
        <w:autoSpaceDE w:val="0"/>
        <w:autoSpaceDN w:val="0"/>
        <w:adjustRightInd w:val="0"/>
        <w:ind w:left="-142" w:firstLine="426"/>
        <w:rPr>
          <w:sz w:val="28"/>
          <w:szCs w:val="28"/>
        </w:rPr>
      </w:pPr>
      <w:r w:rsidRPr="00B64791">
        <w:rPr>
          <w:sz w:val="28"/>
          <w:szCs w:val="28"/>
        </w:rPr>
        <w:t xml:space="preserve">- </w:t>
      </w:r>
      <w:r w:rsidR="00261942" w:rsidRPr="00B64791">
        <w:rPr>
          <w:sz w:val="28"/>
          <w:szCs w:val="28"/>
        </w:rPr>
        <w:t>Педагогический совет.</w:t>
      </w:r>
    </w:p>
    <w:p w:rsidR="00261942" w:rsidRPr="00B64791" w:rsidRDefault="00B463EE" w:rsidP="00B773DC">
      <w:pPr>
        <w:tabs>
          <w:tab w:val="left" w:pos="284"/>
        </w:tabs>
        <w:autoSpaceDE w:val="0"/>
        <w:autoSpaceDN w:val="0"/>
        <w:adjustRightInd w:val="0"/>
        <w:ind w:left="-142" w:firstLine="426"/>
        <w:rPr>
          <w:sz w:val="28"/>
          <w:szCs w:val="28"/>
        </w:rPr>
      </w:pPr>
      <w:r w:rsidRPr="00B64791">
        <w:rPr>
          <w:sz w:val="28"/>
          <w:szCs w:val="28"/>
        </w:rPr>
        <w:t xml:space="preserve">- </w:t>
      </w:r>
      <w:r w:rsidR="00261942" w:rsidRPr="00B64791">
        <w:rPr>
          <w:sz w:val="28"/>
          <w:szCs w:val="28"/>
        </w:rPr>
        <w:t>Методический совет.</w:t>
      </w:r>
    </w:p>
    <w:p w:rsidR="00261942" w:rsidRPr="00B64791" w:rsidRDefault="00B463EE" w:rsidP="00B773DC">
      <w:pPr>
        <w:tabs>
          <w:tab w:val="left" w:pos="284"/>
        </w:tabs>
        <w:autoSpaceDE w:val="0"/>
        <w:autoSpaceDN w:val="0"/>
        <w:adjustRightInd w:val="0"/>
        <w:ind w:left="-142" w:firstLine="426"/>
        <w:rPr>
          <w:sz w:val="28"/>
          <w:szCs w:val="28"/>
        </w:rPr>
      </w:pPr>
      <w:r w:rsidRPr="00B64791">
        <w:rPr>
          <w:sz w:val="28"/>
          <w:szCs w:val="28"/>
        </w:rPr>
        <w:t xml:space="preserve">- </w:t>
      </w:r>
      <w:r w:rsidR="0095390E" w:rsidRPr="00B64791">
        <w:rPr>
          <w:sz w:val="28"/>
          <w:szCs w:val="28"/>
        </w:rPr>
        <w:t>С</w:t>
      </w:r>
      <w:r w:rsidR="00261942" w:rsidRPr="00B64791">
        <w:rPr>
          <w:sz w:val="28"/>
          <w:szCs w:val="28"/>
        </w:rPr>
        <w:t>овет</w:t>
      </w:r>
      <w:r w:rsidR="0095390E" w:rsidRPr="00B64791">
        <w:rPr>
          <w:sz w:val="28"/>
          <w:szCs w:val="28"/>
        </w:rPr>
        <w:t xml:space="preserve"> родителей (законных представителей)</w:t>
      </w:r>
      <w:r w:rsidR="00261942" w:rsidRPr="00B64791">
        <w:rPr>
          <w:sz w:val="28"/>
          <w:szCs w:val="28"/>
        </w:rPr>
        <w:t>.</w:t>
      </w:r>
    </w:p>
    <w:p w:rsidR="00261942" w:rsidRPr="00B64791" w:rsidRDefault="00B463EE" w:rsidP="00B773DC">
      <w:pPr>
        <w:shd w:val="clear" w:color="auto" w:fill="FFFFFF"/>
        <w:tabs>
          <w:tab w:val="left" w:pos="284"/>
        </w:tabs>
        <w:ind w:left="-142" w:firstLine="426"/>
        <w:rPr>
          <w:sz w:val="28"/>
          <w:szCs w:val="28"/>
          <w:u w:val="single"/>
        </w:rPr>
      </w:pPr>
      <w:r w:rsidRPr="00B64791">
        <w:rPr>
          <w:sz w:val="28"/>
          <w:szCs w:val="28"/>
        </w:rPr>
        <w:t xml:space="preserve">- </w:t>
      </w:r>
      <w:r w:rsidR="00261942" w:rsidRPr="00B64791">
        <w:rPr>
          <w:sz w:val="28"/>
          <w:szCs w:val="28"/>
        </w:rPr>
        <w:t xml:space="preserve">Совет </w:t>
      </w:r>
      <w:r w:rsidRPr="00B64791">
        <w:rPr>
          <w:sz w:val="28"/>
          <w:szCs w:val="28"/>
        </w:rPr>
        <w:t>уча</w:t>
      </w:r>
      <w:r w:rsidR="00261942" w:rsidRPr="00B64791">
        <w:rPr>
          <w:sz w:val="28"/>
          <w:szCs w:val="28"/>
        </w:rPr>
        <w:t>щихся.</w:t>
      </w:r>
    </w:p>
    <w:p w:rsidR="00261942" w:rsidRPr="00261942" w:rsidRDefault="00261942" w:rsidP="000D18E5">
      <w:pPr>
        <w:shd w:val="clear" w:color="auto" w:fill="FFFFFF"/>
        <w:ind w:hanging="142"/>
        <w:rPr>
          <w:color w:val="FF0000"/>
          <w:sz w:val="28"/>
          <w:szCs w:val="28"/>
          <w:u w:val="single"/>
        </w:rPr>
      </w:pPr>
    </w:p>
    <w:p w:rsidR="003044E6" w:rsidRPr="00D96D21" w:rsidRDefault="006C32EF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Станции «Абрис» занимаю</w:t>
      </w:r>
      <w:r w:rsidR="003044E6" w:rsidRPr="00D96D2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640 </w:t>
      </w:r>
      <w:r w:rsidR="003044E6" w:rsidRPr="00D96D21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хся</w:t>
      </w:r>
      <w:r w:rsidR="003044E6" w:rsidRPr="00D96D21">
        <w:rPr>
          <w:sz w:val="28"/>
          <w:szCs w:val="28"/>
        </w:rPr>
        <w:t xml:space="preserve">,  из них  мальчиков </w:t>
      </w:r>
      <w:r w:rsidR="00D96D21" w:rsidRPr="00D96D21">
        <w:rPr>
          <w:sz w:val="28"/>
          <w:szCs w:val="28"/>
        </w:rPr>
        <w:t>–</w:t>
      </w:r>
      <w:r>
        <w:rPr>
          <w:sz w:val="28"/>
          <w:szCs w:val="28"/>
        </w:rPr>
        <w:t>34</w:t>
      </w:r>
      <w:r w:rsidR="005A4400">
        <w:rPr>
          <w:sz w:val="28"/>
          <w:szCs w:val="28"/>
        </w:rPr>
        <w:t>0</w:t>
      </w:r>
      <w:r w:rsidR="00D96D21" w:rsidRPr="00D96D21">
        <w:rPr>
          <w:sz w:val="28"/>
          <w:szCs w:val="28"/>
        </w:rPr>
        <w:t>; девочек –</w:t>
      </w:r>
      <w:r>
        <w:rPr>
          <w:sz w:val="28"/>
          <w:szCs w:val="28"/>
        </w:rPr>
        <w:t xml:space="preserve"> 300</w:t>
      </w:r>
      <w:r w:rsidR="003044E6" w:rsidRPr="00D96D21">
        <w:rPr>
          <w:sz w:val="28"/>
          <w:szCs w:val="28"/>
        </w:rPr>
        <w:t xml:space="preserve">. </w:t>
      </w:r>
    </w:p>
    <w:p w:rsidR="003044E6" w:rsidRDefault="00375157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3DC">
        <w:rPr>
          <w:sz w:val="28"/>
          <w:szCs w:val="28"/>
        </w:rPr>
        <w:t xml:space="preserve"> </w:t>
      </w:r>
      <w:r w:rsidR="006C32EF">
        <w:rPr>
          <w:sz w:val="28"/>
          <w:szCs w:val="28"/>
        </w:rPr>
        <w:t>Количество объединений - 17</w:t>
      </w:r>
      <w:r w:rsidR="003044E6" w:rsidRPr="00D96D21">
        <w:rPr>
          <w:sz w:val="28"/>
          <w:szCs w:val="28"/>
        </w:rPr>
        <w:t>;</w:t>
      </w:r>
      <w:r w:rsidR="00D96D21" w:rsidRPr="00D96D21">
        <w:rPr>
          <w:sz w:val="28"/>
          <w:szCs w:val="28"/>
        </w:rPr>
        <w:t xml:space="preserve"> количество групп  - </w:t>
      </w:r>
      <w:r w:rsidR="006C32EF">
        <w:rPr>
          <w:sz w:val="28"/>
          <w:szCs w:val="28"/>
        </w:rPr>
        <w:t>50</w:t>
      </w:r>
      <w:r w:rsidR="003044E6" w:rsidRPr="00D96D21">
        <w:rPr>
          <w:sz w:val="28"/>
          <w:szCs w:val="28"/>
        </w:rPr>
        <w:t>.</w:t>
      </w:r>
    </w:p>
    <w:p w:rsidR="00B773DC" w:rsidRDefault="00B773DC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73693B" w:rsidRPr="00B773DC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b/>
          <w:i/>
          <w:sz w:val="28"/>
          <w:szCs w:val="28"/>
        </w:rPr>
      </w:pPr>
      <w:r w:rsidRPr="00B773DC">
        <w:rPr>
          <w:i/>
          <w:sz w:val="28"/>
          <w:szCs w:val="28"/>
        </w:rPr>
        <w:t xml:space="preserve">   </w:t>
      </w:r>
      <w:r w:rsidR="00837F90" w:rsidRPr="00B773DC">
        <w:rPr>
          <w:b/>
          <w:i/>
          <w:sz w:val="28"/>
          <w:szCs w:val="28"/>
        </w:rPr>
        <w:t>Возраст учащихся – от 5</w:t>
      </w:r>
      <w:r w:rsidRPr="00B773DC">
        <w:rPr>
          <w:b/>
          <w:i/>
          <w:sz w:val="28"/>
          <w:szCs w:val="28"/>
        </w:rPr>
        <w:t xml:space="preserve"> до 18 лет, из них:</w:t>
      </w:r>
    </w:p>
    <w:p w:rsidR="003044E6" w:rsidRPr="0073693B" w:rsidRDefault="0073693B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60C">
        <w:rPr>
          <w:sz w:val="28"/>
          <w:szCs w:val="28"/>
        </w:rPr>
        <w:t xml:space="preserve">- </w:t>
      </w:r>
      <w:r w:rsidR="008D44D7">
        <w:rPr>
          <w:sz w:val="28"/>
          <w:szCs w:val="28"/>
        </w:rPr>
        <w:t>дошкольни</w:t>
      </w:r>
      <w:r w:rsidR="005C055E">
        <w:rPr>
          <w:sz w:val="28"/>
          <w:szCs w:val="28"/>
        </w:rPr>
        <w:t>ки – 80</w:t>
      </w:r>
      <w:r w:rsidR="008D44D7">
        <w:rPr>
          <w:sz w:val="28"/>
          <w:szCs w:val="28"/>
        </w:rPr>
        <w:t xml:space="preserve"> </w:t>
      </w:r>
      <w:r w:rsidR="005C055E">
        <w:rPr>
          <w:sz w:val="28"/>
          <w:szCs w:val="28"/>
        </w:rPr>
        <w:t>человек</w:t>
      </w:r>
      <w:r w:rsidR="003044E6" w:rsidRPr="00D96D21">
        <w:rPr>
          <w:sz w:val="28"/>
          <w:szCs w:val="28"/>
        </w:rPr>
        <w:t>;</w:t>
      </w:r>
    </w:p>
    <w:p w:rsidR="003044E6" w:rsidRPr="00D96D21" w:rsidRDefault="0068560C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96D21" w:rsidRPr="00D96D21">
        <w:rPr>
          <w:sz w:val="28"/>
          <w:szCs w:val="28"/>
        </w:rPr>
        <w:t xml:space="preserve">1- 4 класс – </w:t>
      </w:r>
      <w:r w:rsidR="005C055E">
        <w:rPr>
          <w:sz w:val="28"/>
          <w:szCs w:val="28"/>
        </w:rPr>
        <w:t>339</w:t>
      </w:r>
      <w:r w:rsidR="008D44D7">
        <w:rPr>
          <w:sz w:val="28"/>
          <w:szCs w:val="28"/>
        </w:rPr>
        <w:t xml:space="preserve"> </w:t>
      </w:r>
      <w:r w:rsidR="005C055E">
        <w:rPr>
          <w:sz w:val="28"/>
          <w:szCs w:val="28"/>
        </w:rPr>
        <w:t>человек</w:t>
      </w:r>
      <w:r w:rsidR="003044E6" w:rsidRPr="00D96D21">
        <w:rPr>
          <w:sz w:val="28"/>
          <w:szCs w:val="28"/>
        </w:rPr>
        <w:t>;</w:t>
      </w:r>
    </w:p>
    <w:p w:rsidR="003044E6" w:rsidRPr="00D96D21" w:rsidRDefault="0068560C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96D21" w:rsidRPr="00D96D21">
        <w:rPr>
          <w:sz w:val="28"/>
          <w:szCs w:val="28"/>
        </w:rPr>
        <w:t xml:space="preserve">5 - 9 </w:t>
      </w:r>
      <w:r w:rsidR="008D44D7">
        <w:rPr>
          <w:sz w:val="28"/>
          <w:szCs w:val="28"/>
        </w:rPr>
        <w:t xml:space="preserve">класс </w:t>
      </w:r>
      <w:r w:rsidR="00D96D21" w:rsidRPr="00D96D21">
        <w:rPr>
          <w:sz w:val="28"/>
          <w:szCs w:val="28"/>
        </w:rPr>
        <w:t>–</w:t>
      </w:r>
      <w:r w:rsidR="005C055E">
        <w:rPr>
          <w:sz w:val="28"/>
          <w:szCs w:val="28"/>
        </w:rPr>
        <w:t xml:space="preserve"> 171</w:t>
      </w:r>
      <w:r w:rsidR="003044E6" w:rsidRPr="00D96D21">
        <w:rPr>
          <w:sz w:val="28"/>
          <w:szCs w:val="28"/>
        </w:rPr>
        <w:t xml:space="preserve"> человек;</w:t>
      </w:r>
    </w:p>
    <w:p w:rsidR="003044E6" w:rsidRPr="00D96D21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D96D21">
        <w:rPr>
          <w:sz w:val="28"/>
          <w:szCs w:val="28"/>
        </w:rPr>
        <w:t xml:space="preserve">   - 10 </w:t>
      </w:r>
      <w:r w:rsidR="00356ECE">
        <w:rPr>
          <w:sz w:val="28"/>
          <w:szCs w:val="28"/>
        </w:rPr>
        <w:t>-</w:t>
      </w:r>
      <w:r w:rsidR="00D96D21" w:rsidRPr="00D96D21">
        <w:rPr>
          <w:sz w:val="28"/>
          <w:szCs w:val="28"/>
        </w:rPr>
        <w:t xml:space="preserve"> 11</w:t>
      </w:r>
      <w:r w:rsidR="005C055E">
        <w:rPr>
          <w:sz w:val="28"/>
          <w:szCs w:val="28"/>
        </w:rPr>
        <w:t xml:space="preserve"> класс – 35</w:t>
      </w:r>
      <w:r w:rsidRPr="00D96D21">
        <w:rPr>
          <w:sz w:val="28"/>
          <w:szCs w:val="28"/>
        </w:rPr>
        <w:t xml:space="preserve"> человек;</w:t>
      </w:r>
    </w:p>
    <w:p w:rsidR="004C4E97" w:rsidRDefault="00D96D21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D96D21">
        <w:rPr>
          <w:sz w:val="28"/>
          <w:szCs w:val="28"/>
        </w:rPr>
        <w:t xml:space="preserve">   - техникумы, ПТУ и др. –  </w:t>
      </w:r>
      <w:r w:rsidR="005C055E">
        <w:rPr>
          <w:sz w:val="28"/>
          <w:szCs w:val="28"/>
        </w:rPr>
        <w:t>15</w:t>
      </w:r>
      <w:r w:rsidR="008D44D7">
        <w:rPr>
          <w:sz w:val="28"/>
          <w:szCs w:val="28"/>
        </w:rPr>
        <w:t xml:space="preserve"> человек</w:t>
      </w:r>
      <w:r w:rsidR="003E2006">
        <w:rPr>
          <w:sz w:val="28"/>
          <w:szCs w:val="28"/>
        </w:rPr>
        <w:t xml:space="preserve"> (учащиеся до 18 лет).</w:t>
      </w:r>
    </w:p>
    <w:p w:rsidR="003F351A" w:rsidRDefault="003F351A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4E14C7" w:rsidRDefault="004E14C7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4E14C7" w:rsidRPr="003F351A" w:rsidRDefault="004E14C7" w:rsidP="004E14C7">
      <w:pPr>
        <w:pStyle w:val="a3"/>
        <w:tabs>
          <w:tab w:val="left" w:pos="7140"/>
        </w:tabs>
        <w:spacing w:before="0" w:beforeAutospacing="0" w:after="0" w:afterAutospacing="0"/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год </w:t>
      </w:r>
    </w:p>
    <w:p w:rsidR="004E14C7" w:rsidRPr="003F351A" w:rsidRDefault="004E14C7" w:rsidP="004E14C7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b/>
          <w:sz w:val="28"/>
          <w:szCs w:val="28"/>
        </w:rPr>
      </w:pPr>
    </w:p>
    <w:p w:rsidR="004E14C7" w:rsidRDefault="0016101F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9F60E4">
        <w:rPr>
          <w:sz w:val="28"/>
          <w:szCs w:val="28"/>
        </w:rPr>
        <w:object w:dxaOrig="9472" w:dyaOrig="3404">
          <v:shape id="_x0000_i1126" type="#_x0000_t75" style="width:473.25pt;height:170.25pt" o:ole="">
            <v:imagedata r:id="rId11" o:title=""/>
          </v:shape>
          <o:OLEObject Type="Embed" ProgID="MSGraph.Chart.8" ShapeID="_x0000_i1126" DrawAspect="Content" ObjectID="_1699086908" r:id="rId12">
            <o:FieldCodes>\s</o:FieldCodes>
          </o:OLEObject>
        </w:object>
      </w:r>
    </w:p>
    <w:p w:rsidR="004E14C7" w:rsidRDefault="004E14C7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4E14C7" w:rsidRDefault="004E14C7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D1534" w:rsidRPr="003F351A" w:rsidRDefault="003F351A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b/>
          <w:sz w:val="28"/>
          <w:szCs w:val="28"/>
        </w:rPr>
      </w:pPr>
      <w:r w:rsidRPr="003F351A">
        <w:rPr>
          <w:b/>
          <w:sz w:val="28"/>
          <w:szCs w:val="28"/>
        </w:rPr>
        <w:t>2020-2021 учебный год</w:t>
      </w:r>
    </w:p>
    <w:p w:rsidR="003D1534" w:rsidRDefault="00B773DC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D25BC7">
        <w:rPr>
          <w:sz w:val="28"/>
          <w:szCs w:val="28"/>
        </w:rPr>
        <w:object w:dxaOrig="9391" w:dyaOrig="4019">
          <v:shape id="_x0000_i1069" type="#_x0000_t75" style="width:469.5pt;height:201pt" o:ole="">
            <v:imagedata r:id="rId13" o:title=""/>
          </v:shape>
          <o:OLEObject Type="Embed" ProgID="MSGraph.Chart.8" ShapeID="_x0000_i1069" DrawAspect="Content" ObjectID="_1699086909" r:id="rId14">
            <o:FieldCodes>\s</o:FieldCodes>
          </o:OLEObject>
        </w:object>
      </w:r>
    </w:p>
    <w:p w:rsidR="00C922CC" w:rsidRDefault="004E14C7" w:rsidP="004E14C7">
      <w:pPr>
        <w:pStyle w:val="a3"/>
        <w:tabs>
          <w:tab w:val="left" w:pos="3294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C922CC">
        <w:rPr>
          <w:sz w:val="28"/>
          <w:szCs w:val="28"/>
        </w:rPr>
        <w:t xml:space="preserve">        </w:t>
      </w:r>
      <w:r w:rsidR="00012939" w:rsidRPr="00C922CC">
        <w:rPr>
          <w:sz w:val="28"/>
          <w:szCs w:val="28"/>
        </w:rPr>
        <w:t xml:space="preserve"> </w:t>
      </w:r>
      <w:r w:rsidRPr="00C922CC">
        <w:rPr>
          <w:sz w:val="28"/>
          <w:szCs w:val="28"/>
        </w:rPr>
        <w:t>В 2019 учебном году основной контингент составляли подростки (учащиеся 5-9 классов)</w:t>
      </w:r>
      <w:r w:rsidR="00C922CC">
        <w:rPr>
          <w:sz w:val="28"/>
          <w:szCs w:val="28"/>
        </w:rPr>
        <w:t>.</w:t>
      </w:r>
    </w:p>
    <w:p w:rsidR="00782031" w:rsidRPr="00C922CC" w:rsidRDefault="00C922CC" w:rsidP="004E14C7">
      <w:pPr>
        <w:pStyle w:val="a3"/>
        <w:tabs>
          <w:tab w:val="left" w:pos="3294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4E14C7" w:rsidRPr="00C922CC">
        <w:rPr>
          <w:sz w:val="28"/>
          <w:szCs w:val="28"/>
        </w:rPr>
        <w:t xml:space="preserve"> 2020-2021 учебном году -   </w:t>
      </w:r>
      <w:r w:rsidR="003044E6" w:rsidRPr="00C922CC">
        <w:rPr>
          <w:sz w:val="28"/>
          <w:szCs w:val="28"/>
        </w:rPr>
        <w:t xml:space="preserve"> это</w:t>
      </w:r>
      <w:r w:rsidR="00076063" w:rsidRPr="00C922CC">
        <w:rPr>
          <w:sz w:val="28"/>
          <w:szCs w:val="28"/>
        </w:rPr>
        <w:t xml:space="preserve"> учащиеся начальной школы, занимающиеся в объединениях туристско-краеведческой направленности «Юный путешественник».</w:t>
      </w:r>
      <w:r w:rsidR="003044E6" w:rsidRPr="00C922CC">
        <w:rPr>
          <w:sz w:val="28"/>
          <w:szCs w:val="28"/>
        </w:rPr>
        <w:t xml:space="preserve"> </w:t>
      </w:r>
    </w:p>
    <w:p w:rsidR="001538CD" w:rsidRPr="001538CD" w:rsidRDefault="001538CD" w:rsidP="004E14C7">
      <w:pPr>
        <w:pStyle w:val="a3"/>
        <w:tabs>
          <w:tab w:val="left" w:pos="3294"/>
        </w:tabs>
        <w:spacing w:before="0" w:beforeAutospacing="0" w:after="0" w:afterAutospacing="0"/>
        <w:ind w:hanging="142"/>
        <w:jc w:val="both"/>
        <w:rPr>
          <w:color w:val="FF0000"/>
          <w:sz w:val="28"/>
          <w:szCs w:val="28"/>
        </w:rPr>
      </w:pPr>
      <w:r w:rsidRPr="001538CD">
        <w:rPr>
          <w:color w:val="FF0000"/>
          <w:sz w:val="28"/>
          <w:szCs w:val="28"/>
        </w:rPr>
        <w:t xml:space="preserve">         </w:t>
      </w:r>
    </w:p>
    <w:p w:rsidR="001E77E7" w:rsidRPr="007B2934" w:rsidRDefault="00012939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44E6" w:rsidRPr="00D96D21">
        <w:rPr>
          <w:sz w:val="28"/>
          <w:szCs w:val="28"/>
        </w:rPr>
        <w:t>Ребята, занимающиеся на Станции – э</w:t>
      </w:r>
      <w:r w:rsidR="00D96D21" w:rsidRPr="00D96D21">
        <w:rPr>
          <w:sz w:val="28"/>
          <w:szCs w:val="28"/>
        </w:rPr>
        <w:t xml:space="preserve">то учащиеся следующих </w:t>
      </w:r>
      <w:r w:rsidR="002E362E" w:rsidRPr="0071132A">
        <w:rPr>
          <w:sz w:val="28"/>
          <w:szCs w:val="28"/>
        </w:rPr>
        <w:t>образовательных учреждений</w:t>
      </w:r>
      <w:r w:rsidR="00D96D21" w:rsidRPr="0071132A">
        <w:rPr>
          <w:sz w:val="28"/>
          <w:szCs w:val="28"/>
        </w:rPr>
        <w:t>:</w:t>
      </w:r>
      <w:r w:rsidR="00D96D21" w:rsidRPr="00D96D21">
        <w:rPr>
          <w:sz w:val="28"/>
          <w:szCs w:val="28"/>
        </w:rPr>
        <w:t xml:space="preserve"> </w:t>
      </w:r>
      <w:proofErr w:type="gramStart"/>
      <w:r w:rsidR="001E77E7">
        <w:rPr>
          <w:rStyle w:val="FontStyle12"/>
          <w:sz w:val="28"/>
          <w:szCs w:val="28"/>
        </w:rPr>
        <w:t>МОУ  «Гимназия №3»</w:t>
      </w:r>
      <w:r w:rsidR="001E77E7" w:rsidRPr="007B2934">
        <w:rPr>
          <w:rStyle w:val="FontStyle12"/>
          <w:sz w:val="28"/>
          <w:szCs w:val="28"/>
        </w:rPr>
        <w:t>,</w:t>
      </w:r>
      <w:r w:rsidR="001E77E7">
        <w:rPr>
          <w:rStyle w:val="FontStyle12"/>
          <w:sz w:val="28"/>
          <w:szCs w:val="28"/>
        </w:rPr>
        <w:t xml:space="preserve"> МОУ «Средняя школа №4 им. Н.А.</w:t>
      </w:r>
      <w:r w:rsidR="0088662D">
        <w:rPr>
          <w:rStyle w:val="FontStyle12"/>
          <w:sz w:val="28"/>
          <w:szCs w:val="28"/>
        </w:rPr>
        <w:t xml:space="preserve"> </w:t>
      </w:r>
      <w:r w:rsidR="001E77E7">
        <w:rPr>
          <w:rStyle w:val="FontStyle12"/>
          <w:sz w:val="28"/>
          <w:szCs w:val="28"/>
        </w:rPr>
        <w:t xml:space="preserve">Некрасова с углублённым изучением английского языка,  МОУ СШ №6 имени </w:t>
      </w:r>
      <w:proofErr w:type="spellStart"/>
      <w:r w:rsidR="001E77E7">
        <w:rPr>
          <w:rStyle w:val="FontStyle12"/>
          <w:sz w:val="28"/>
          <w:szCs w:val="28"/>
        </w:rPr>
        <w:t>Подвойского</w:t>
      </w:r>
      <w:proofErr w:type="spellEnd"/>
      <w:r w:rsidR="001E77E7">
        <w:rPr>
          <w:rStyle w:val="FontStyle12"/>
          <w:sz w:val="28"/>
          <w:szCs w:val="28"/>
        </w:rPr>
        <w:t>,  МОУ «Средняя школа №37 с углублённым изуч</w:t>
      </w:r>
      <w:r w:rsidR="00B333D3">
        <w:rPr>
          <w:rStyle w:val="FontStyle12"/>
          <w:sz w:val="28"/>
          <w:szCs w:val="28"/>
        </w:rPr>
        <w:t>ение английского языка»,  МОУ «</w:t>
      </w:r>
      <w:r w:rsidR="001E77E7">
        <w:rPr>
          <w:rStyle w:val="FontStyle12"/>
          <w:sz w:val="28"/>
          <w:szCs w:val="28"/>
        </w:rPr>
        <w:t>Основная школа</w:t>
      </w:r>
      <w:r w:rsidR="00A36C22">
        <w:rPr>
          <w:rStyle w:val="FontStyle12"/>
          <w:sz w:val="28"/>
          <w:szCs w:val="28"/>
        </w:rPr>
        <w:t xml:space="preserve"> </w:t>
      </w:r>
      <w:r w:rsidR="001E77E7">
        <w:rPr>
          <w:rStyle w:val="FontStyle12"/>
          <w:sz w:val="28"/>
          <w:szCs w:val="28"/>
        </w:rPr>
        <w:t>№41», МОУ «Средняя школа №42 им. Н.П.</w:t>
      </w:r>
      <w:r w:rsidR="0088662D">
        <w:rPr>
          <w:rStyle w:val="FontStyle12"/>
          <w:sz w:val="28"/>
          <w:szCs w:val="28"/>
        </w:rPr>
        <w:t xml:space="preserve"> </w:t>
      </w:r>
      <w:r w:rsidR="001E77E7">
        <w:rPr>
          <w:rStyle w:val="FontStyle12"/>
          <w:sz w:val="28"/>
          <w:szCs w:val="28"/>
        </w:rPr>
        <w:t>Гусева с углублённым изучением французского языка», МОУ «Средняя школа №48», МОУ «Средняя школа №52», МОУ «Средняя школа №58 с</w:t>
      </w:r>
      <w:proofErr w:type="gramEnd"/>
      <w:r w:rsidR="001E77E7">
        <w:rPr>
          <w:rStyle w:val="FontStyle12"/>
          <w:sz w:val="28"/>
          <w:szCs w:val="28"/>
        </w:rPr>
        <w:t xml:space="preserve"> </w:t>
      </w:r>
      <w:proofErr w:type="gramStart"/>
      <w:r w:rsidR="001E77E7">
        <w:rPr>
          <w:rStyle w:val="FontStyle12"/>
          <w:sz w:val="28"/>
          <w:szCs w:val="28"/>
        </w:rPr>
        <w:t xml:space="preserve">углублённым изучением предметов естественно-математического цикла», МОУ «Средняя школа №59», </w:t>
      </w:r>
      <w:r w:rsidR="0088662D">
        <w:rPr>
          <w:rStyle w:val="FontStyle12"/>
          <w:sz w:val="28"/>
          <w:szCs w:val="28"/>
        </w:rPr>
        <w:t xml:space="preserve"> </w:t>
      </w:r>
      <w:r w:rsidR="001E77E7">
        <w:rPr>
          <w:rStyle w:val="FontStyle12"/>
          <w:sz w:val="28"/>
          <w:szCs w:val="28"/>
        </w:rPr>
        <w:t xml:space="preserve">МОУ «Средняя школа №67», МОУ «Средняя школа №69», МОУ «Средняя школа №77», МОУ </w:t>
      </w:r>
      <w:r w:rsidR="001E77E7">
        <w:rPr>
          <w:rStyle w:val="FontStyle12"/>
          <w:sz w:val="28"/>
          <w:szCs w:val="28"/>
        </w:rPr>
        <w:lastRenderedPageBreak/>
        <w:t xml:space="preserve">«Средняя </w:t>
      </w:r>
      <w:r w:rsidR="00B333D3">
        <w:rPr>
          <w:rStyle w:val="FontStyle12"/>
          <w:sz w:val="28"/>
          <w:szCs w:val="28"/>
        </w:rPr>
        <w:t>школа посёлка Ярославка», МОУ «</w:t>
      </w:r>
      <w:proofErr w:type="spellStart"/>
      <w:r w:rsidR="001E77E7">
        <w:rPr>
          <w:rStyle w:val="FontStyle12"/>
          <w:sz w:val="28"/>
          <w:szCs w:val="28"/>
        </w:rPr>
        <w:t>Кузнечихинская</w:t>
      </w:r>
      <w:proofErr w:type="spellEnd"/>
      <w:r w:rsidR="001E77E7">
        <w:rPr>
          <w:rStyle w:val="FontStyle12"/>
          <w:sz w:val="28"/>
          <w:szCs w:val="28"/>
        </w:rPr>
        <w:t xml:space="preserve"> средняя школа», </w:t>
      </w:r>
      <w:r w:rsidR="001E77E7" w:rsidRPr="00534B65">
        <w:rPr>
          <w:rStyle w:val="FontStyle12"/>
          <w:sz w:val="28"/>
          <w:szCs w:val="28"/>
        </w:rPr>
        <w:t>Колледжи,</w:t>
      </w:r>
      <w:r w:rsidR="001E77E7">
        <w:rPr>
          <w:rStyle w:val="FontStyle12"/>
          <w:sz w:val="28"/>
          <w:szCs w:val="28"/>
        </w:rPr>
        <w:t xml:space="preserve"> </w:t>
      </w:r>
      <w:r w:rsidR="001E77E7" w:rsidRPr="00411920">
        <w:rPr>
          <w:rStyle w:val="FontStyle12"/>
          <w:sz w:val="28"/>
          <w:szCs w:val="28"/>
        </w:rPr>
        <w:t xml:space="preserve"> а также воспитанники</w:t>
      </w:r>
      <w:r w:rsidR="001E77E7">
        <w:rPr>
          <w:rStyle w:val="FontStyle12"/>
          <w:sz w:val="28"/>
          <w:szCs w:val="28"/>
        </w:rPr>
        <w:t xml:space="preserve"> МДОУ «Де</w:t>
      </w:r>
      <w:r w:rsidR="000F0678">
        <w:rPr>
          <w:rStyle w:val="FontStyle12"/>
          <w:sz w:val="28"/>
          <w:szCs w:val="28"/>
        </w:rPr>
        <w:t>т</w:t>
      </w:r>
      <w:r w:rsidR="001E77E7">
        <w:rPr>
          <w:rStyle w:val="FontStyle12"/>
          <w:sz w:val="28"/>
          <w:szCs w:val="28"/>
        </w:rPr>
        <w:t xml:space="preserve">ский сад №20», МДОУ «Детский сад №92», </w:t>
      </w:r>
      <w:r w:rsidR="001E77E7" w:rsidRPr="00411920">
        <w:rPr>
          <w:rStyle w:val="FontStyle12"/>
          <w:sz w:val="28"/>
          <w:szCs w:val="28"/>
        </w:rPr>
        <w:t xml:space="preserve"> </w:t>
      </w:r>
      <w:r w:rsidR="001E77E7">
        <w:rPr>
          <w:rStyle w:val="FontStyle12"/>
          <w:sz w:val="28"/>
          <w:szCs w:val="28"/>
        </w:rPr>
        <w:t>М</w:t>
      </w:r>
      <w:r w:rsidR="001E77E7" w:rsidRPr="00411920">
        <w:rPr>
          <w:rStyle w:val="FontStyle12"/>
          <w:sz w:val="28"/>
          <w:szCs w:val="28"/>
        </w:rPr>
        <w:t xml:space="preserve">ДОУ </w:t>
      </w:r>
      <w:r w:rsidR="001E77E7">
        <w:rPr>
          <w:rStyle w:val="FontStyle12"/>
          <w:sz w:val="28"/>
          <w:szCs w:val="28"/>
        </w:rPr>
        <w:t xml:space="preserve">«Детский сад </w:t>
      </w:r>
      <w:r w:rsidR="001E77E7" w:rsidRPr="00411920">
        <w:rPr>
          <w:rStyle w:val="FontStyle12"/>
          <w:sz w:val="28"/>
          <w:szCs w:val="28"/>
        </w:rPr>
        <w:t>№104</w:t>
      </w:r>
      <w:r w:rsidR="001E77E7">
        <w:rPr>
          <w:rStyle w:val="FontStyle12"/>
          <w:sz w:val="28"/>
          <w:szCs w:val="28"/>
        </w:rPr>
        <w:t>»</w:t>
      </w:r>
      <w:r w:rsidR="001E77E7" w:rsidRPr="00411920">
        <w:rPr>
          <w:rStyle w:val="FontStyle12"/>
          <w:sz w:val="28"/>
          <w:szCs w:val="28"/>
        </w:rPr>
        <w:t xml:space="preserve">, </w:t>
      </w:r>
      <w:r w:rsidR="001E77E7">
        <w:rPr>
          <w:rStyle w:val="FontStyle12"/>
          <w:sz w:val="28"/>
          <w:szCs w:val="28"/>
        </w:rPr>
        <w:t>МДОУ «Детский сад</w:t>
      </w:r>
      <w:r w:rsidR="000F0678">
        <w:rPr>
          <w:rStyle w:val="FontStyle12"/>
          <w:sz w:val="28"/>
          <w:szCs w:val="28"/>
        </w:rPr>
        <w:t xml:space="preserve"> </w:t>
      </w:r>
      <w:r w:rsidR="001E77E7" w:rsidRPr="00411920">
        <w:rPr>
          <w:rStyle w:val="FontStyle12"/>
          <w:sz w:val="28"/>
          <w:szCs w:val="28"/>
        </w:rPr>
        <w:t>№142</w:t>
      </w:r>
      <w:r w:rsidR="001E77E7">
        <w:rPr>
          <w:rStyle w:val="FontStyle12"/>
          <w:sz w:val="28"/>
          <w:szCs w:val="28"/>
        </w:rPr>
        <w:t>»</w:t>
      </w:r>
      <w:r w:rsidR="001E77E7" w:rsidRPr="00411920">
        <w:rPr>
          <w:rStyle w:val="FontStyle12"/>
          <w:sz w:val="28"/>
          <w:szCs w:val="28"/>
        </w:rPr>
        <w:t>,</w:t>
      </w:r>
      <w:r w:rsidR="001E77E7">
        <w:rPr>
          <w:rStyle w:val="FontStyle12"/>
          <w:sz w:val="28"/>
          <w:szCs w:val="28"/>
        </w:rPr>
        <w:t xml:space="preserve"> МДОУ «Детский сад </w:t>
      </w:r>
      <w:r w:rsidR="001E77E7" w:rsidRPr="00411920">
        <w:rPr>
          <w:rStyle w:val="FontStyle12"/>
          <w:sz w:val="28"/>
          <w:szCs w:val="28"/>
        </w:rPr>
        <w:t>№176</w:t>
      </w:r>
      <w:r w:rsidR="001E77E7">
        <w:rPr>
          <w:rStyle w:val="FontStyle12"/>
          <w:sz w:val="28"/>
          <w:szCs w:val="28"/>
        </w:rPr>
        <w:t>»</w:t>
      </w:r>
      <w:r w:rsidR="001E77E7" w:rsidRPr="00411920">
        <w:rPr>
          <w:rStyle w:val="FontStyle12"/>
          <w:sz w:val="28"/>
          <w:szCs w:val="28"/>
        </w:rPr>
        <w:t xml:space="preserve">, </w:t>
      </w:r>
      <w:r w:rsidR="001E77E7">
        <w:rPr>
          <w:rStyle w:val="FontStyle12"/>
          <w:sz w:val="28"/>
          <w:szCs w:val="28"/>
        </w:rPr>
        <w:t xml:space="preserve"> МДОУ «Детский сад </w:t>
      </w:r>
      <w:r w:rsidR="001E77E7" w:rsidRPr="00411920">
        <w:rPr>
          <w:rStyle w:val="FontStyle12"/>
          <w:sz w:val="28"/>
          <w:szCs w:val="28"/>
        </w:rPr>
        <w:t>№240</w:t>
      </w:r>
      <w:r w:rsidR="001E77E7">
        <w:rPr>
          <w:rStyle w:val="FontStyle12"/>
          <w:sz w:val="28"/>
          <w:szCs w:val="28"/>
        </w:rPr>
        <w:t>»</w:t>
      </w:r>
      <w:r w:rsidR="001E77E7" w:rsidRPr="00411920">
        <w:rPr>
          <w:rStyle w:val="FontStyle12"/>
          <w:sz w:val="28"/>
          <w:szCs w:val="28"/>
        </w:rPr>
        <w:t>.</w:t>
      </w:r>
      <w:proofErr w:type="gramEnd"/>
    </w:p>
    <w:p w:rsidR="001E77E7" w:rsidRDefault="001E77E7" w:rsidP="000D18E5">
      <w:pPr>
        <w:ind w:hanging="142"/>
      </w:pPr>
    </w:p>
    <w:p w:rsidR="003044E6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  <w:r w:rsidRPr="00D96D21">
        <w:rPr>
          <w:b/>
          <w:sz w:val="28"/>
          <w:szCs w:val="28"/>
        </w:rPr>
        <w:t>Кадры  МОУ ДО  Станции туризма и экскурсий «Абрис»</w:t>
      </w:r>
    </w:p>
    <w:p w:rsidR="00B773DC" w:rsidRPr="00D96D21" w:rsidRDefault="00B773DC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center"/>
        <w:rPr>
          <w:sz w:val="28"/>
          <w:szCs w:val="28"/>
        </w:rPr>
      </w:pPr>
    </w:p>
    <w:p w:rsidR="003044E6" w:rsidRPr="00D96D21" w:rsidRDefault="00D27539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1C0">
        <w:rPr>
          <w:sz w:val="28"/>
          <w:szCs w:val="28"/>
        </w:rPr>
        <w:t>Администрация – 3</w:t>
      </w:r>
      <w:r w:rsidR="003044E6" w:rsidRPr="00D96D21">
        <w:rPr>
          <w:sz w:val="28"/>
          <w:szCs w:val="28"/>
        </w:rPr>
        <w:t xml:space="preserve"> человека (директор, заместитель директора по УВР, заместитель дир</w:t>
      </w:r>
      <w:r w:rsidR="00D161C0">
        <w:rPr>
          <w:sz w:val="28"/>
          <w:szCs w:val="28"/>
        </w:rPr>
        <w:t>ектора по АХЧ</w:t>
      </w:r>
      <w:r w:rsidR="003044E6" w:rsidRPr="00D96D21">
        <w:rPr>
          <w:sz w:val="28"/>
          <w:szCs w:val="28"/>
        </w:rPr>
        <w:t>).</w:t>
      </w:r>
    </w:p>
    <w:p w:rsidR="003044E6" w:rsidRPr="00A60539" w:rsidRDefault="00D27539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44E6" w:rsidRPr="00D161C0">
        <w:rPr>
          <w:sz w:val="28"/>
          <w:szCs w:val="28"/>
        </w:rPr>
        <w:t xml:space="preserve">Педагогический состав </w:t>
      </w:r>
      <w:r w:rsidR="00D96D21" w:rsidRPr="00D161C0">
        <w:rPr>
          <w:sz w:val="28"/>
          <w:szCs w:val="28"/>
        </w:rPr>
        <w:t xml:space="preserve">–  </w:t>
      </w:r>
      <w:r w:rsidR="00D161C0" w:rsidRPr="00D161C0">
        <w:rPr>
          <w:sz w:val="28"/>
          <w:szCs w:val="28"/>
        </w:rPr>
        <w:t>21</w:t>
      </w:r>
      <w:r w:rsidR="00D96D21" w:rsidRPr="00D161C0">
        <w:rPr>
          <w:sz w:val="28"/>
          <w:szCs w:val="28"/>
        </w:rPr>
        <w:t xml:space="preserve"> </w:t>
      </w:r>
      <w:r w:rsidR="003044E6" w:rsidRPr="00D161C0">
        <w:rPr>
          <w:sz w:val="28"/>
          <w:szCs w:val="28"/>
        </w:rPr>
        <w:t xml:space="preserve"> человек (метод</w:t>
      </w:r>
      <w:r w:rsidR="0002546A" w:rsidRPr="00D161C0">
        <w:rPr>
          <w:sz w:val="28"/>
          <w:szCs w:val="28"/>
        </w:rPr>
        <w:t xml:space="preserve">ист, педагог-психолог,  </w:t>
      </w:r>
      <w:r w:rsidR="0002546A" w:rsidRPr="00A60539">
        <w:rPr>
          <w:sz w:val="28"/>
          <w:szCs w:val="28"/>
        </w:rPr>
        <w:t>педагог</w:t>
      </w:r>
      <w:r w:rsidR="00F27E64" w:rsidRPr="00A60539">
        <w:rPr>
          <w:sz w:val="28"/>
          <w:szCs w:val="28"/>
        </w:rPr>
        <w:t>-</w:t>
      </w:r>
      <w:r w:rsidR="003044E6" w:rsidRPr="00A60539">
        <w:rPr>
          <w:sz w:val="28"/>
          <w:szCs w:val="28"/>
        </w:rPr>
        <w:t xml:space="preserve">организатор,  педагоги дополнительного образования – </w:t>
      </w:r>
      <w:r w:rsidR="00D161C0" w:rsidRPr="00A60539">
        <w:rPr>
          <w:sz w:val="28"/>
          <w:szCs w:val="28"/>
        </w:rPr>
        <w:t>18</w:t>
      </w:r>
      <w:r w:rsidR="00D96D21" w:rsidRPr="00A60539">
        <w:rPr>
          <w:sz w:val="28"/>
          <w:szCs w:val="28"/>
        </w:rPr>
        <w:t xml:space="preserve"> </w:t>
      </w:r>
      <w:r w:rsidR="003044E6" w:rsidRPr="00A60539">
        <w:rPr>
          <w:sz w:val="28"/>
          <w:szCs w:val="28"/>
        </w:rPr>
        <w:t xml:space="preserve"> человек).     </w:t>
      </w:r>
      <w:r w:rsidR="00CC0E62" w:rsidRPr="00A60539">
        <w:rPr>
          <w:sz w:val="28"/>
          <w:szCs w:val="28"/>
        </w:rPr>
        <w:t xml:space="preserve">      </w:t>
      </w:r>
      <w:r w:rsidR="003044E6" w:rsidRPr="00A60539">
        <w:rPr>
          <w:sz w:val="28"/>
          <w:szCs w:val="28"/>
        </w:rPr>
        <w:t xml:space="preserve">Из них </w:t>
      </w:r>
      <w:r w:rsidR="00D161C0" w:rsidRPr="00A60539">
        <w:rPr>
          <w:sz w:val="28"/>
          <w:szCs w:val="28"/>
        </w:rPr>
        <w:t xml:space="preserve">11 </w:t>
      </w:r>
      <w:r w:rsidR="003044E6" w:rsidRPr="00A60539">
        <w:rPr>
          <w:sz w:val="28"/>
          <w:szCs w:val="28"/>
        </w:rPr>
        <w:t xml:space="preserve">педагогов </w:t>
      </w:r>
      <w:r w:rsidR="00D161C0" w:rsidRPr="00A60539">
        <w:rPr>
          <w:sz w:val="28"/>
          <w:szCs w:val="28"/>
        </w:rPr>
        <w:t>–</w:t>
      </w:r>
      <w:r w:rsidR="00D96D21" w:rsidRPr="00A60539">
        <w:rPr>
          <w:sz w:val="28"/>
          <w:szCs w:val="28"/>
        </w:rPr>
        <w:t xml:space="preserve"> совместителей</w:t>
      </w:r>
      <w:r w:rsidR="00D161C0" w:rsidRPr="00A60539">
        <w:rPr>
          <w:sz w:val="28"/>
          <w:szCs w:val="28"/>
        </w:rPr>
        <w:t xml:space="preserve"> (3 внутренних; 8 – внешних); 10</w:t>
      </w:r>
      <w:r w:rsidR="00D96D21" w:rsidRPr="00A60539">
        <w:rPr>
          <w:sz w:val="28"/>
          <w:szCs w:val="28"/>
        </w:rPr>
        <w:t xml:space="preserve">  </w:t>
      </w:r>
      <w:r w:rsidR="003044E6" w:rsidRPr="00A60539">
        <w:rPr>
          <w:sz w:val="28"/>
          <w:szCs w:val="28"/>
        </w:rPr>
        <w:t xml:space="preserve"> педагогов – основные сотрудники.</w:t>
      </w:r>
    </w:p>
    <w:p w:rsidR="003044E6" w:rsidRPr="00A60539" w:rsidRDefault="00CC0E62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A60539">
        <w:rPr>
          <w:sz w:val="28"/>
          <w:szCs w:val="28"/>
        </w:rPr>
        <w:t xml:space="preserve">  </w:t>
      </w:r>
      <w:r w:rsidR="003044E6" w:rsidRPr="00A60539">
        <w:rPr>
          <w:sz w:val="28"/>
          <w:szCs w:val="28"/>
        </w:rPr>
        <w:t>Из них:</w:t>
      </w:r>
    </w:p>
    <w:p w:rsidR="003044E6" w:rsidRPr="00A60539" w:rsidRDefault="003044E6" w:rsidP="007F47E1">
      <w:pPr>
        <w:pStyle w:val="a3"/>
        <w:numPr>
          <w:ilvl w:val="0"/>
          <w:numId w:val="3"/>
        </w:numPr>
        <w:tabs>
          <w:tab w:val="clear" w:pos="786"/>
          <w:tab w:val="num" w:pos="142"/>
          <w:tab w:val="left" w:pos="7140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A60539">
        <w:rPr>
          <w:sz w:val="28"/>
          <w:szCs w:val="28"/>
        </w:rPr>
        <w:t>высшее образование имею</w:t>
      </w:r>
      <w:r w:rsidR="00D161C0" w:rsidRPr="00A60539">
        <w:rPr>
          <w:sz w:val="28"/>
          <w:szCs w:val="28"/>
        </w:rPr>
        <w:t>т – 16</w:t>
      </w:r>
      <w:r w:rsidR="009D169C" w:rsidRPr="00A60539">
        <w:rPr>
          <w:sz w:val="28"/>
          <w:szCs w:val="28"/>
        </w:rPr>
        <w:t xml:space="preserve"> </w:t>
      </w:r>
      <w:r w:rsidRPr="00A60539">
        <w:rPr>
          <w:sz w:val="28"/>
          <w:szCs w:val="28"/>
        </w:rPr>
        <w:t>педагогов;</w:t>
      </w:r>
    </w:p>
    <w:p w:rsidR="003044E6" w:rsidRPr="00A60539" w:rsidRDefault="003044E6" w:rsidP="007F47E1">
      <w:pPr>
        <w:pStyle w:val="a3"/>
        <w:numPr>
          <w:ilvl w:val="0"/>
          <w:numId w:val="3"/>
        </w:numPr>
        <w:tabs>
          <w:tab w:val="clear" w:pos="786"/>
          <w:tab w:val="num" w:pos="142"/>
          <w:tab w:val="left" w:pos="7140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A60539">
        <w:rPr>
          <w:sz w:val="28"/>
          <w:szCs w:val="28"/>
        </w:rPr>
        <w:t>среднее сп</w:t>
      </w:r>
      <w:r w:rsidR="009D169C" w:rsidRPr="00A60539">
        <w:rPr>
          <w:sz w:val="28"/>
          <w:szCs w:val="28"/>
        </w:rPr>
        <w:t>ециальное – 2</w:t>
      </w:r>
      <w:r w:rsidRPr="00A60539">
        <w:rPr>
          <w:sz w:val="28"/>
          <w:szCs w:val="28"/>
        </w:rPr>
        <w:t xml:space="preserve"> педагога;</w:t>
      </w:r>
    </w:p>
    <w:p w:rsidR="009D169C" w:rsidRDefault="009D169C" w:rsidP="007F47E1">
      <w:pPr>
        <w:pStyle w:val="a3"/>
        <w:numPr>
          <w:ilvl w:val="0"/>
          <w:numId w:val="3"/>
        </w:numPr>
        <w:tabs>
          <w:tab w:val="clear" w:pos="786"/>
          <w:tab w:val="num" w:pos="142"/>
          <w:tab w:val="left" w:pos="7140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A60539">
        <w:rPr>
          <w:sz w:val="28"/>
          <w:szCs w:val="28"/>
        </w:rPr>
        <w:t>3 педагога являются студентами ВУЗов.</w:t>
      </w:r>
    </w:p>
    <w:p w:rsidR="00BF5A2E" w:rsidRPr="00A60539" w:rsidRDefault="00BF5A2E" w:rsidP="00BF5A2E">
      <w:pPr>
        <w:pStyle w:val="a3"/>
        <w:tabs>
          <w:tab w:val="left" w:pos="71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044E6" w:rsidRPr="00A60539" w:rsidRDefault="004B2091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A60539">
        <w:rPr>
          <w:sz w:val="28"/>
          <w:szCs w:val="28"/>
        </w:rPr>
        <w:t xml:space="preserve">       </w:t>
      </w:r>
      <w:r w:rsidR="003044E6" w:rsidRPr="00A60539">
        <w:rPr>
          <w:sz w:val="28"/>
          <w:szCs w:val="28"/>
        </w:rPr>
        <w:t>Педагогов  высшей</w:t>
      </w:r>
      <w:r w:rsidR="003A3937" w:rsidRPr="00A60539">
        <w:rPr>
          <w:sz w:val="28"/>
          <w:szCs w:val="28"/>
        </w:rPr>
        <w:t xml:space="preserve">  квалификационной категории - 10</w:t>
      </w:r>
      <w:r w:rsidR="003044E6" w:rsidRPr="00A60539">
        <w:rPr>
          <w:sz w:val="28"/>
          <w:szCs w:val="28"/>
        </w:rPr>
        <w:t>%;</w:t>
      </w:r>
    </w:p>
    <w:p w:rsidR="003044E6" w:rsidRPr="00D96D21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A60539">
        <w:rPr>
          <w:sz w:val="28"/>
          <w:szCs w:val="28"/>
          <w:lang w:val="en-US"/>
        </w:rPr>
        <w:t>I</w:t>
      </w:r>
      <w:r w:rsidRPr="00A60539">
        <w:rPr>
          <w:sz w:val="28"/>
          <w:szCs w:val="28"/>
        </w:rPr>
        <w:t xml:space="preserve"> </w:t>
      </w:r>
      <w:proofErr w:type="gramStart"/>
      <w:r w:rsidRPr="00A60539">
        <w:rPr>
          <w:sz w:val="28"/>
          <w:szCs w:val="28"/>
        </w:rPr>
        <w:t>квалификационной</w:t>
      </w:r>
      <w:r w:rsidRPr="00D96D21">
        <w:rPr>
          <w:sz w:val="28"/>
          <w:szCs w:val="28"/>
        </w:rPr>
        <w:t xml:space="preserve">  категории</w:t>
      </w:r>
      <w:proofErr w:type="gramEnd"/>
      <w:r w:rsidRPr="00D96D21">
        <w:rPr>
          <w:sz w:val="28"/>
          <w:szCs w:val="28"/>
        </w:rPr>
        <w:t xml:space="preserve"> -</w:t>
      </w:r>
      <w:r w:rsidR="00B835FE">
        <w:rPr>
          <w:sz w:val="28"/>
          <w:szCs w:val="28"/>
        </w:rPr>
        <w:t xml:space="preserve"> 14</w:t>
      </w:r>
      <w:r w:rsidRPr="00D96D21">
        <w:rPr>
          <w:sz w:val="28"/>
          <w:szCs w:val="28"/>
        </w:rPr>
        <w:t>%;</w:t>
      </w:r>
    </w:p>
    <w:p w:rsidR="003044E6" w:rsidRPr="00D96D21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D96D21">
        <w:rPr>
          <w:sz w:val="28"/>
          <w:szCs w:val="28"/>
        </w:rPr>
        <w:t>Соот</w:t>
      </w:r>
      <w:r w:rsidR="003A3937">
        <w:rPr>
          <w:sz w:val="28"/>
          <w:szCs w:val="28"/>
        </w:rPr>
        <w:t>ве</w:t>
      </w:r>
      <w:r w:rsidR="00B835FE">
        <w:rPr>
          <w:sz w:val="28"/>
          <w:szCs w:val="28"/>
        </w:rPr>
        <w:t>тствие занимаемой должности - 24</w:t>
      </w:r>
      <w:r w:rsidR="003A3937">
        <w:rPr>
          <w:sz w:val="28"/>
          <w:szCs w:val="28"/>
        </w:rPr>
        <w:t>%;</w:t>
      </w:r>
    </w:p>
    <w:p w:rsidR="003044E6" w:rsidRDefault="00B835FE" w:rsidP="00CC0E62">
      <w:pPr>
        <w:pStyle w:val="a3"/>
        <w:tabs>
          <w:tab w:val="left" w:pos="7140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3A3937" w:rsidRPr="00D96D21">
        <w:rPr>
          <w:sz w:val="28"/>
          <w:szCs w:val="28"/>
        </w:rPr>
        <w:t>%</w:t>
      </w:r>
      <w:r w:rsidR="003A3937">
        <w:rPr>
          <w:sz w:val="28"/>
          <w:szCs w:val="28"/>
        </w:rPr>
        <w:t xml:space="preserve"> - не имеют квалификационной кате</w:t>
      </w:r>
      <w:r w:rsidR="00CC0E62">
        <w:rPr>
          <w:sz w:val="28"/>
          <w:szCs w:val="28"/>
        </w:rPr>
        <w:t xml:space="preserve">гории и соответствия занимаемой </w:t>
      </w:r>
      <w:r w:rsidR="003A3937">
        <w:rPr>
          <w:sz w:val="28"/>
          <w:szCs w:val="28"/>
        </w:rPr>
        <w:t>должности.</w:t>
      </w:r>
    </w:p>
    <w:p w:rsidR="003044E6" w:rsidRPr="00464377" w:rsidRDefault="003044E6" w:rsidP="00F31DB1">
      <w:pPr>
        <w:pStyle w:val="a3"/>
        <w:tabs>
          <w:tab w:val="left" w:pos="426"/>
          <w:tab w:val="left" w:pos="7140"/>
        </w:tabs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 w:rsidRPr="00D96D21">
        <w:rPr>
          <w:sz w:val="28"/>
          <w:szCs w:val="28"/>
        </w:rPr>
        <w:t xml:space="preserve">     </w:t>
      </w:r>
      <w:r w:rsidRPr="00464377">
        <w:rPr>
          <w:sz w:val="28"/>
          <w:szCs w:val="28"/>
        </w:rPr>
        <w:t>По педагогическому стажу:</w:t>
      </w:r>
    </w:p>
    <w:p w:rsidR="003044E6" w:rsidRPr="00FA2B26" w:rsidRDefault="00C95B3F" w:rsidP="00F31DB1">
      <w:pPr>
        <w:pStyle w:val="a3"/>
        <w:tabs>
          <w:tab w:val="left" w:pos="426"/>
          <w:tab w:val="left" w:pos="7140"/>
        </w:tabs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 w:rsidRPr="00464377">
        <w:rPr>
          <w:sz w:val="28"/>
          <w:szCs w:val="28"/>
        </w:rPr>
        <w:t xml:space="preserve">     </w:t>
      </w:r>
      <w:r w:rsidRPr="00FA2B26">
        <w:rPr>
          <w:sz w:val="28"/>
          <w:szCs w:val="28"/>
        </w:rPr>
        <w:t>д</w:t>
      </w:r>
      <w:r w:rsidR="00464377" w:rsidRPr="00FA2B26">
        <w:rPr>
          <w:sz w:val="28"/>
          <w:szCs w:val="28"/>
        </w:rPr>
        <w:t>о 5 лет –  8</w:t>
      </w:r>
      <w:r w:rsidR="00AD61A5" w:rsidRPr="00FA2B26">
        <w:rPr>
          <w:sz w:val="28"/>
          <w:szCs w:val="28"/>
        </w:rPr>
        <w:t xml:space="preserve"> человек</w:t>
      </w:r>
      <w:r w:rsidR="003044E6" w:rsidRPr="00FA2B26">
        <w:rPr>
          <w:sz w:val="28"/>
          <w:szCs w:val="28"/>
        </w:rPr>
        <w:t>;</w:t>
      </w:r>
    </w:p>
    <w:p w:rsidR="003044E6" w:rsidRPr="00FA2B26" w:rsidRDefault="00AD61A5" w:rsidP="00F31DB1">
      <w:pPr>
        <w:pStyle w:val="a3"/>
        <w:tabs>
          <w:tab w:val="left" w:pos="426"/>
          <w:tab w:val="left" w:pos="7140"/>
        </w:tabs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 w:rsidRPr="00FA2B26">
        <w:rPr>
          <w:sz w:val="28"/>
          <w:szCs w:val="28"/>
        </w:rPr>
        <w:t xml:space="preserve"> </w:t>
      </w:r>
      <w:r w:rsidR="00C95B3F" w:rsidRPr="00FA2B26">
        <w:rPr>
          <w:sz w:val="28"/>
          <w:szCs w:val="28"/>
        </w:rPr>
        <w:t xml:space="preserve">    о</w:t>
      </w:r>
      <w:r w:rsidRPr="00FA2B26">
        <w:rPr>
          <w:sz w:val="28"/>
          <w:szCs w:val="28"/>
        </w:rPr>
        <w:t>т 5 до 10 лет – 2 человека</w:t>
      </w:r>
      <w:r w:rsidR="003044E6" w:rsidRPr="00FA2B26">
        <w:rPr>
          <w:sz w:val="28"/>
          <w:szCs w:val="28"/>
        </w:rPr>
        <w:t>;</w:t>
      </w:r>
    </w:p>
    <w:p w:rsidR="003044E6" w:rsidRPr="00FA2B26" w:rsidRDefault="00C95B3F" w:rsidP="00F31DB1">
      <w:pPr>
        <w:tabs>
          <w:tab w:val="left" w:pos="426"/>
        </w:tabs>
        <w:ind w:left="284" w:hanging="142"/>
        <w:jc w:val="both"/>
        <w:rPr>
          <w:sz w:val="28"/>
          <w:szCs w:val="28"/>
        </w:rPr>
      </w:pPr>
      <w:r w:rsidRPr="00FA2B26">
        <w:rPr>
          <w:sz w:val="28"/>
          <w:szCs w:val="28"/>
        </w:rPr>
        <w:t xml:space="preserve">     о</w:t>
      </w:r>
      <w:r w:rsidR="003044E6" w:rsidRPr="00FA2B26">
        <w:rPr>
          <w:sz w:val="28"/>
          <w:szCs w:val="28"/>
        </w:rPr>
        <w:t xml:space="preserve">т 10 до 20 – </w:t>
      </w:r>
      <w:r w:rsidR="00F30A03" w:rsidRPr="00FA2B26">
        <w:rPr>
          <w:sz w:val="28"/>
          <w:szCs w:val="28"/>
        </w:rPr>
        <w:t>2</w:t>
      </w:r>
      <w:r w:rsidR="00AD61A5" w:rsidRPr="00FA2B26">
        <w:rPr>
          <w:sz w:val="28"/>
          <w:szCs w:val="28"/>
        </w:rPr>
        <w:t xml:space="preserve"> человек</w:t>
      </w:r>
      <w:r w:rsidR="00F30A03" w:rsidRPr="00FA2B26">
        <w:rPr>
          <w:sz w:val="28"/>
          <w:szCs w:val="28"/>
        </w:rPr>
        <w:t>а</w:t>
      </w:r>
      <w:r w:rsidR="003044E6" w:rsidRPr="00FA2B26">
        <w:rPr>
          <w:sz w:val="28"/>
          <w:szCs w:val="28"/>
        </w:rPr>
        <w:t>;</w:t>
      </w:r>
    </w:p>
    <w:p w:rsidR="003044E6" w:rsidRPr="00FA2B26" w:rsidRDefault="00C95B3F" w:rsidP="00F31DB1">
      <w:pPr>
        <w:pStyle w:val="a3"/>
        <w:tabs>
          <w:tab w:val="left" w:pos="426"/>
          <w:tab w:val="left" w:pos="7140"/>
        </w:tabs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 w:rsidRPr="00FA2B26">
        <w:rPr>
          <w:sz w:val="28"/>
          <w:szCs w:val="28"/>
        </w:rPr>
        <w:t xml:space="preserve">     с</w:t>
      </w:r>
      <w:r w:rsidR="003044E6" w:rsidRPr="00FA2B26">
        <w:rPr>
          <w:sz w:val="28"/>
          <w:szCs w:val="28"/>
        </w:rPr>
        <w:t xml:space="preserve">выше 20 лет  </w:t>
      </w:r>
      <w:r w:rsidR="003044E6" w:rsidRPr="00FA2B26">
        <w:rPr>
          <w:b/>
          <w:sz w:val="28"/>
          <w:szCs w:val="28"/>
        </w:rPr>
        <w:t xml:space="preserve">- </w:t>
      </w:r>
      <w:r w:rsidR="00F30A03" w:rsidRPr="00FA2B26">
        <w:rPr>
          <w:sz w:val="28"/>
          <w:szCs w:val="28"/>
        </w:rPr>
        <w:t>9</w:t>
      </w:r>
      <w:r w:rsidR="00D96D21" w:rsidRPr="00FA2B26">
        <w:rPr>
          <w:sz w:val="28"/>
          <w:szCs w:val="28"/>
        </w:rPr>
        <w:t xml:space="preserve"> </w:t>
      </w:r>
      <w:r w:rsidR="003044E6" w:rsidRPr="00FA2B26">
        <w:rPr>
          <w:sz w:val="28"/>
          <w:szCs w:val="28"/>
        </w:rPr>
        <w:t>человек.</w:t>
      </w:r>
    </w:p>
    <w:p w:rsidR="00480127" w:rsidRDefault="003044E6" w:rsidP="00F31DB1">
      <w:pPr>
        <w:pStyle w:val="a3"/>
        <w:tabs>
          <w:tab w:val="left" w:pos="426"/>
          <w:tab w:val="left" w:pos="7140"/>
        </w:tabs>
        <w:spacing w:before="0" w:beforeAutospacing="0" w:after="0" w:afterAutospacing="0"/>
        <w:ind w:left="284" w:hanging="142"/>
        <w:jc w:val="both"/>
        <w:rPr>
          <w:sz w:val="32"/>
          <w:szCs w:val="32"/>
        </w:rPr>
      </w:pPr>
      <w:r w:rsidRPr="00BF7C60">
        <w:rPr>
          <w:sz w:val="28"/>
          <w:szCs w:val="28"/>
        </w:rPr>
        <w:t xml:space="preserve">     Средний возраст педагогических работников – </w:t>
      </w:r>
      <w:r w:rsidR="00BF7C60" w:rsidRPr="00BF7C60">
        <w:rPr>
          <w:sz w:val="28"/>
          <w:szCs w:val="28"/>
        </w:rPr>
        <w:t>43</w:t>
      </w:r>
      <w:r w:rsidR="00D96D21" w:rsidRPr="00BF7C60">
        <w:rPr>
          <w:sz w:val="28"/>
          <w:szCs w:val="28"/>
        </w:rPr>
        <w:t xml:space="preserve"> </w:t>
      </w:r>
      <w:r w:rsidRPr="00BF7C60">
        <w:rPr>
          <w:sz w:val="28"/>
          <w:szCs w:val="28"/>
        </w:rPr>
        <w:t>года</w:t>
      </w:r>
      <w:r w:rsidRPr="00BF7C60">
        <w:rPr>
          <w:sz w:val="32"/>
          <w:szCs w:val="32"/>
        </w:rPr>
        <w:t>.</w:t>
      </w:r>
    </w:p>
    <w:p w:rsidR="001575FC" w:rsidRDefault="001575FC" w:rsidP="00F31DB1">
      <w:pPr>
        <w:pStyle w:val="a3"/>
        <w:tabs>
          <w:tab w:val="left" w:pos="426"/>
          <w:tab w:val="left" w:pos="7140"/>
        </w:tabs>
        <w:spacing w:before="0" w:beforeAutospacing="0" w:after="0" w:afterAutospacing="0"/>
        <w:ind w:left="284" w:hanging="142"/>
        <w:jc w:val="both"/>
        <w:rPr>
          <w:sz w:val="32"/>
          <w:szCs w:val="32"/>
        </w:rPr>
      </w:pPr>
    </w:p>
    <w:p w:rsidR="00906F3A" w:rsidRDefault="003044E6" w:rsidP="002B561E">
      <w:pPr>
        <w:pStyle w:val="a3"/>
        <w:tabs>
          <w:tab w:val="left" w:pos="1980"/>
        </w:tabs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Направлен</w:t>
      </w:r>
      <w:r w:rsidR="00D96D21" w:rsidRPr="009845FD">
        <w:rPr>
          <w:b/>
          <w:sz w:val="28"/>
          <w:szCs w:val="28"/>
        </w:rPr>
        <w:t>ия образовательной деятельности</w:t>
      </w:r>
    </w:p>
    <w:p w:rsidR="00906F3A" w:rsidRDefault="00906F3A" w:rsidP="00906F3A">
      <w:pPr>
        <w:pStyle w:val="a3"/>
        <w:tabs>
          <w:tab w:val="left" w:pos="7140"/>
        </w:tabs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</w:p>
    <w:p w:rsidR="003044E6" w:rsidRDefault="00164262" w:rsidP="00164262">
      <w:pPr>
        <w:pStyle w:val="a3"/>
        <w:tabs>
          <w:tab w:val="left" w:pos="7140"/>
        </w:tabs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21A7">
        <w:rPr>
          <w:sz w:val="28"/>
          <w:szCs w:val="28"/>
        </w:rPr>
        <w:t xml:space="preserve">        </w:t>
      </w:r>
      <w:r w:rsidR="003044E6" w:rsidRPr="00D96D21">
        <w:rPr>
          <w:sz w:val="28"/>
          <w:szCs w:val="28"/>
        </w:rPr>
        <w:t>Станция</w:t>
      </w:r>
      <w:r w:rsidR="00A72055">
        <w:rPr>
          <w:sz w:val="28"/>
          <w:szCs w:val="28"/>
        </w:rPr>
        <w:t xml:space="preserve"> туризма «Абрис» в 2020-2021 учебном году</w:t>
      </w:r>
      <w:r w:rsidR="003044E6" w:rsidRPr="00D96D21">
        <w:rPr>
          <w:sz w:val="28"/>
          <w:szCs w:val="28"/>
        </w:rPr>
        <w:t xml:space="preserve"> осуществл</w:t>
      </w:r>
      <w:r w:rsidR="001575FC">
        <w:rPr>
          <w:sz w:val="28"/>
          <w:szCs w:val="28"/>
        </w:rPr>
        <w:t xml:space="preserve">яет свою деятельность по трём </w:t>
      </w:r>
      <w:r w:rsidR="003044E6" w:rsidRPr="00D96D21">
        <w:rPr>
          <w:sz w:val="28"/>
          <w:szCs w:val="28"/>
        </w:rPr>
        <w:t xml:space="preserve"> направленностям: туристско-краеведческая; физкультурно-спортивная; </w:t>
      </w:r>
      <w:r w:rsidR="00130866">
        <w:rPr>
          <w:sz w:val="28"/>
          <w:szCs w:val="28"/>
        </w:rPr>
        <w:t xml:space="preserve"> социально-гуманитарная</w:t>
      </w:r>
      <w:r w:rsidR="001575FC">
        <w:rPr>
          <w:sz w:val="28"/>
          <w:szCs w:val="28"/>
        </w:rPr>
        <w:t>.</w:t>
      </w:r>
    </w:p>
    <w:p w:rsidR="00076063" w:rsidRDefault="00076063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736D9D" w:rsidRDefault="00502E52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A248F">
        <w:rPr>
          <w:b/>
          <w:i/>
          <w:sz w:val="28"/>
          <w:szCs w:val="28"/>
        </w:rPr>
        <w:t>Туристско-краеведческая направленность: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«Юный путешественник» - 6 групп;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«Юные туристы-краеведы» - 6 групп;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«Юные инструкторы туризма» - 7 групп;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«Туристы-проводники» - 1 группа.</w:t>
      </w:r>
    </w:p>
    <w:p w:rsidR="00502E52" w:rsidRDefault="00502E52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sz w:val="28"/>
          <w:szCs w:val="28"/>
        </w:rPr>
      </w:pPr>
      <w:r w:rsidRPr="00942C50">
        <w:rPr>
          <w:sz w:val="28"/>
          <w:szCs w:val="28"/>
          <w:u w:val="single"/>
        </w:rPr>
        <w:t>Всего</w:t>
      </w:r>
      <w:r>
        <w:rPr>
          <w:sz w:val="28"/>
          <w:szCs w:val="28"/>
        </w:rPr>
        <w:t xml:space="preserve">: </w:t>
      </w:r>
      <w:r w:rsidR="0000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объединения; 20 групп. </w:t>
      </w:r>
    </w:p>
    <w:p w:rsidR="00000EA7" w:rsidRDefault="00000EA7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36D9D" w:rsidRDefault="00502E52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A248F">
        <w:rPr>
          <w:b/>
          <w:i/>
          <w:sz w:val="28"/>
          <w:szCs w:val="28"/>
        </w:rPr>
        <w:t>Физкультурно-спортивная направленность: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«Спортивное фехтование» - 3 группы;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«Настольный теннис» - 1 группа;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«Спортивно-оздоровительная аэробика» - 4 группы;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«ОФП с элементами  художественной гимнастики» - 3 группы;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«ОФП с элементами футбола» - 1 группа;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«ОФП с элементами подвижных игр» - 4 группа;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«ОФП» (двухгодичная) – 1 группа;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«ОФП с элементами тяжёлой  атлетики» - 1 группа.</w:t>
      </w:r>
    </w:p>
    <w:p w:rsidR="00000EA7" w:rsidRDefault="006C32EF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sz w:val="28"/>
          <w:szCs w:val="28"/>
        </w:rPr>
      </w:pPr>
      <w:r w:rsidRPr="00942C50">
        <w:rPr>
          <w:sz w:val="28"/>
          <w:szCs w:val="28"/>
          <w:u w:val="single"/>
        </w:rPr>
        <w:t>Всего:</w:t>
      </w:r>
      <w:r>
        <w:rPr>
          <w:sz w:val="28"/>
          <w:szCs w:val="28"/>
        </w:rPr>
        <w:t xml:space="preserve">  8 объединений; 18</w:t>
      </w:r>
      <w:r w:rsidR="00000EA7">
        <w:rPr>
          <w:sz w:val="28"/>
          <w:szCs w:val="28"/>
        </w:rPr>
        <w:t xml:space="preserve"> групп.</w:t>
      </w:r>
    </w:p>
    <w:p w:rsidR="00000EA7" w:rsidRDefault="00AD55F3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EA7" w:rsidRDefault="00000EA7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A248F">
        <w:rPr>
          <w:b/>
          <w:i/>
          <w:sz w:val="28"/>
          <w:szCs w:val="28"/>
        </w:rPr>
        <w:t>Социально</w:t>
      </w:r>
      <w:r w:rsidR="004146E2" w:rsidRPr="00DA248F">
        <w:rPr>
          <w:b/>
          <w:i/>
          <w:sz w:val="28"/>
          <w:szCs w:val="28"/>
        </w:rPr>
        <w:t>-гуманитарная</w:t>
      </w:r>
      <w:r w:rsidRPr="00DA248F">
        <w:rPr>
          <w:b/>
          <w:i/>
          <w:sz w:val="28"/>
          <w:szCs w:val="28"/>
        </w:rPr>
        <w:t xml:space="preserve"> направленность:</w:t>
      </w:r>
      <w:r w:rsidR="0094531A" w:rsidRPr="00DA248F">
        <w:rPr>
          <w:b/>
          <w:i/>
          <w:sz w:val="28"/>
          <w:szCs w:val="28"/>
        </w:rPr>
        <w:t xml:space="preserve"> 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«Английский язык для 1-2 классов, прошедших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«Английский для дошкольников»» - 4 группы;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«Английский язык для 1-2 классов» - 2 группы;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«Английский язык для 3-4 классов» - 4 группы;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«Английский для дошкольников» - 1группа;</w:t>
      </w:r>
    </w:p>
    <w:p w:rsidR="009978EF" w:rsidRDefault="009978EF" w:rsidP="009978EF">
      <w:pPr>
        <w:pStyle w:val="a3"/>
        <w:tabs>
          <w:tab w:val="left" w:pos="7140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«Водитель автомобиля» - 1 группа.</w:t>
      </w:r>
    </w:p>
    <w:p w:rsidR="00000EA7" w:rsidRDefault="006C32EF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sz w:val="28"/>
          <w:szCs w:val="28"/>
        </w:rPr>
      </w:pPr>
      <w:r w:rsidRPr="00942C50">
        <w:rPr>
          <w:sz w:val="28"/>
          <w:szCs w:val="28"/>
          <w:u w:val="single"/>
        </w:rPr>
        <w:t>Всего</w:t>
      </w:r>
      <w:r>
        <w:rPr>
          <w:sz w:val="28"/>
          <w:szCs w:val="28"/>
        </w:rPr>
        <w:t>: 5 объединения; 12</w:t>
      </w:r>
      <w:r w:rsidR="00000EA7">
        <w:rPr>
          <w:sz w:val="28"/>
          <w:szCs w:val="28"/>
        </w:rPr>
        <w:t xml:space="preserve"> групп.</w:t>
      </w:r>
    </w:p>
    <w:p w:rsidR="002B561E" w:rsidRDefault="002B561E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C36FD" w:rsidRPr="00F31DB1" w:rsidRDefault="005C36FD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31DB1">
        <w:rPr>
          <w:b/>
          <w:i/>
          <w:sz w:val="28"/>
          <w:szCs w:val="28"/>
        </w:rPr>
        <w:t>Направленности учреждения</w:t>
      </w:r>
    </w:p>
    <w:p w:rsidR="004E14C7" w:rsidRPr="00F31DB1" w:rsidRDefault="004E14C7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E14C7" w:rsidRDefault="004E14C7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4E14C7" w:rsidRDefault="009978EF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36391">
        <w:rPr>
          <w:sz w:val="28"/>
          <w:szCs w:val="28"/>
        </w:rPr>
        <w:object w:dxaOrig="8760" w:dyaOrig="3315">
          <v:shape id="_x0000_i1070" type="#_x0000_t75" style="width:438pt;height:165.75pt" o:ole="">
            <v:imagedata r:id="rId15" o:title=""/>
          </v:shape>
          <o:OLEObject Type="Embed" ProgID="MSGraph.Chart.8" ShapeID="_x0000_i1070" DrawAspect="Content" ObjectID="_1699086910" r:id="rId16">
            <o:FieldCodes>\s</o:FieldCodes>
          </o:OLEObject>
        </w:object>
      </w:r>
    </w:p>
    <w:p w:rsidR="005C36FD" w:rsidRDefault="005C36FD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B561E" w:rsidRPr="002B561E" w:rsidRDefault="002B561E" w:rsidP="0094531A">
      <w:pPr>
        <w:pStyle w:val="a3"/>
        <w:tabs>
          <w:tab w:val="left" w:pos="71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561E">
        <w:rPr>
          <w:b/>
          <w:sz w:val="28"/>
          <w:szCs w:val="28"/>
        </w:rPr>
        <w:t>2020-2021 учебный год</w:t>
      </w:r>
    </w:p>
    <w:p w:rsidR="00BF5A2E" w:rsidRDefault="00B463EE" w:rsidP="00B463EE">
      <w:pPr>
        <w:pStyle w:val="a3"/>
        <w:tabs>
          <w:tab w:val="left" w:pos="3477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31A" w:rsidRPr="00E36391">
        <w:rPr>
          <w:sz w:val="28"/>
          <w:szCs w:val="28"/>
        </w:rPr>
        <w:object w:dxaOrig="8760" w:dyaOrig="3765">
          <v:shape id="_x0000_i1071" type="#_x0000_t75" style="width:438pt;height:188.25pt" o:ole="">
            <v:imagedata r:id="rId17" o:title=""/>
          </v:shape>
          <o:OLEObject Type="Embed" ProgID="MSGraph.Chart.8" ShapeID="_x0000_i1071" DrawAspect="Content" ObjectID="_1699086911" r:id="rId18">
            <o:FieldCodes>\s</o:FieldCodes>
          </o:OLEObject>
        </w:object>
      </w:r>
      <w:r>
        <w:rPr>
          <w:sz w:val="28"/>
          <w:szCs w:val="28"/>
        </w:rPr>
        <w:tab/>
      </w:r>
    </w:p>
    <w:p w:rsidR="002B561E" w:rsidRPr="00C922CC" w:rsidRDefault="004E14C7" w:rsidP="004E14C7">
      <w:pPr>
        <w:pStyle w:val="a3"/>
        <w:tabs>
          <w:tab w:val="left" w:pos="465"/>
          <w:tab w:val="left" w:pos="7140"/>
        </w:tabs>
        <w:spacing w:before="0" w:beforeAutospacing="0" w:after="0" w:afterAutospacing="0"/>
        <w:ind w:hanging="14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1507E">
        <w:rPr>
          <w:b/>
          <w:color w:val="FF0000"/>
          <w:sz w:val="28"/>
          <w:szCs w:val="28"/>
        </w:rPr>
        <w:t xml:space="preserve">       </w:t>
      </w:r>
      <w:r w:rsidR="00C12435">
        <w:rPr>
          <w:b/>
          <w:color w:val="FF0000"/>
          <w:sz w:val="28"/>
          <w:szCs w:val="28"/>
        </w:rPr>
        <w:t xml:space="preserve"> </w:t>
      </w:r>
      <w:r w:rsidRPr="00C922CC">
        <w:rPr>
          <w:sz w:val="28"/>
          <w:szCs w:val="28"/>
        </w:rPr>
        <w:t xml:space="preserve">Сравнительный анализ показал, что в 2019 году максимальный охват детей </w:t>
      </w:r>
      <w:r w:rsidR="00012939" w:rsidRPr="00C922CC">
        <w:rPr>
          <w:sz w:val="28"/>
          <w:szCs w:val="28"/>
        </w:rPr>
        <w:t xml:space="preserve">был </w:t>
      </w:r>
      <w:r w:rsidRPr="00C922CC">
        <w:rPr>
          <w:sz w:val="28"/>
          <w:szCs w:val="28"/>
        </w:rPr>
        <w:t>в объединениях физкультурно-спортивной направленности.</w:t>
      </w:r>
    </w:p>
    <w:p w:rsidR="004E14C7" w:rsidRPr="00C922CC" w:rsidRDefault="004E14C7" w:rsidP="004E14C7">
      <w:pPr>
        <w:pStyle w:val="a3"/>
        <w:tabs>
          <w:tab w:val="left" w:pos="465"/>
          <w:tab w:val="left" w:pos="7140"/>
        </w:tabs>
        <w:spacing w:before="0" w:beforeAutospacing="0" w:after="0" w:afterAutospacing="0"/>
        <w:ind w:hanging="142"/>
        <w:rPr>
          <w:sz w:val="28"/>
          <w:szCs w:val="28"/>
        </w:rPr>
      </w:pPr>
      <w:r w:rsidRPr="00C922CC">
        <w:rPr>
          <w:sz w:val="28"/>
          <w:szCs w:val="28"/>
        </w:rPr>
        <w:t xml:space="preserve">         В 2020</w:t>
      </w:r>
      <w:r w:rsidR="00040E0B" w:rsidRPr="00C922CC">
        <w:rPr>
          <w:sz w:val="28"/>
          <w:szCs w:val="28"/>
        </w:rPr>
        <w:t xml:space="preserve"> -2021учебном </w:t>
      </w:r>
      <w:r w:rsidRPr="00C922CC">
        <w:rPr>
          <w:sz w:val="28"/>
          <w:szCs w:val="28"/>
        </w:rPr>
        <w:t xml:space="preserve"> году </w:t>
      </w:r>
      <w:r w:rsidR="00012939" w:rsidRPr="00C922CC">
        <w:rPr>
          <w:sz w:val="28"/>
          <w:szCs w:val="28"/>
        </w:rPr>
        <w:t>увеличилось количество детей</w:t>
      </w:r>
      <w:r w:rsidR="00C922CC">
        <w:rPr>
          <w:sz w:val="28"/>
          <w:szCs w:val="28"/>
        </w:rPr>
        <w:t>, занимающихся в объединениях</w:t>
      </w:r>
      <w:r w:rsidR="00012939" w:rsidRPr="00C922CC">
        <w:rPr>
          <w:sz w:val="28"/>
          <w:szCs w:val="28"/>
        </w:rPr>
        <w:t xml:space="preserve">  туристско-краеведческой направленности.</w:t>
      </w:r>
    </w:p>
    <w:p w:rsidR="001538CD" w:rsidRPr="004E14C7" w:rsidRDefault="009978EF" w:rsidP="009978EF">
      <w:pPr>
        <w:pStyle w:val="a3"/>
        <w:tabs>
          <w:tab w:val="left" w:pos="3300"/>
        </w:tabs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063">
        <w:rPr>
          <w:sz w:val="28"/>
          <w:szCs w:val="28"/>
        </w:rPr>
        <w:tab/>
      </w:r>
    </w:p>
    <w:p w:rsidR="003044E6" w:rsidRPr="00B773DC" w:rsidRDefault="003044E6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center"/>
        <w:rPr>
          <w:b/>
          <w:i/>
          <w:sz w:val="28"/>
          <w:szCs w:val="28"/>
        </w:rPr>
      </w:pPr>
      <w:r w:rsidRPr="00B773DC">
        <w:rPr>
          <w:b/>
          <w:i/>
          <w:sz w:val="28"/>
          <w:szCs w:val="28"/>
        </w:rPr>
        <w:t>Режим работы Станции туризма и экскурсий «Абрис»</w:t>
      </w:r>
    </w:p>
    <w:p w:rsidR="00752D6C" w:rsidRDefault="00752D6C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</w:p>
    <w:p w:rsidR="003044E6" w:rsidRPr="00766D51" w:rsidRDefault="00766D51" w:rsidP="000F4F29">
      <w:pPr>
        <w:pStyle w:val="a3"/>
        <w:tabs>
          <w:tab w:val="left" w:pos="7140"/>
        </w:tabs>
        <w:spacing w:before="0" w:beforeAutospacing="0" w:after="0" w:afterAutospacing="0"/>
        <w:ind w:left="-142" w:hanging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F4F29">
        <w:rPr>
          <w:sz w:val="28"/>
          <w:szCs w:val="28"/>
        </w:rPr>
        <w:t xml:space="preserve">      </w:t>
      </w:r>
      <w:r w:rsidR="003044E6" w:rsidRPr="009845FD">
        <w:rPr>
          <w:sz w:val="28"/>
          <w:szCs w:val="28"/>
        </w:rPr>
        <w:t xml:space="preserve">Станция  туризма и экскурсий «Абрис» работает с 8-30 до 20-00;  занятия   проводятся  по расписанию, </w:t>
      </w:r>
      <w:r w:rsidR="001575FC">
        <w:rPr>
          <w:sz w:val="28"/>
          <w:szCs w:val="28"/>
        </w:rPr>
        <w:t>включая каникулярное время.</w:t>
      </w:r>
    </w:p>
    <w:p w:rsidR="003044E6" w:rsidRPr="009845FD" w:rsidRDefault="000F4F29" w:rsidP="000D18E5">
      <w:pPr>
        <w:pStyle w:val="a3"/>
        <w:tabs>
          <w:tab w:val="left" w:pos="7140"/>
        </w:tabs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4E6" w:rsidRPr="009845FD">
        <w:rPr>
          <w:sz w:val="28"/>
          <w:szCs w:val="28"/>
        </w:rPr>
        <w:t>Режим рабочей недели – семидневный.</w:t>
      </w:r>
    </w:p>
    <w:p w:rsidR="003044E6" w:rsidRDefault="000F4F29" w:rsidP="001575FC">
      <w:pPr>
        <w:pStyle w:val="a3"/>
        <w:tabs>
          <w:tab w:val="left" w:pos="7140"/>
        </w:tabs>
        <w:spacing w:before="0" w:beforeAutospacing="0" w:after="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4E6" w:rsidRPr="007D4900">
        <w:rPr>
          <w:sz w:val="28"/>
          <w:szCs w:val="28"/>
        </w:rPr>
        <w:t>Заня</w:t>
      </w:r>
      <w:r w:rsidR="007D4900" w:rsidRPr="007D4900">
        <w:rPr>
          <w:sz w:val="28"/>
          <w:szCs w:val="28"/>
        </w:rPr>
        <w:t xml:space="preserve">тия в объединениях проводятся по 1,5 часа; </w:t>
      </w:r>
      <w:r w:rsidR="003044E6" w:rsidRPr="007D4900">
        <w:rPr>
          <w:sz w:val="28"/>
          <w:szCs w:val="28"/>
        </w:rPr>
        <w:t xml:space="preserve"> </w:t>
      </w:r>
      <w:r w:rsidR="007D4900" w:rsidRPr="007D4900">
        <w:rPr>
          <w:sz w:val="28"/>
          <w:szCs w:val="28"/>
        </w:rPr>
        <w:t xml:space="preserve">2 часа; </w:t>
      </w:r>
      <w:r w:rsidR="003044E6" w:rsidRPr="007D4900">
        <w:rPr>
          <w:sz w:val="28"/>
          <w:szCs w:val="28"/>
        </w:rPr>
        <w:t xml:space="preserve"> 3 </w:t>
      </w:r>
      <w:r w:rsidR="007D4900" w:rsidRPr="007D4900">
        <w:rPr>
          <w:sz w:val="28"/>
          <w:szCs w:val="28"/>
        </w:rPr>
        <w:t>часа;</w:t>
      </w:r>
      <w:r w:rsidR="00C704A3" w:rsidRPr="007D4900">
        <w:rPr>
          <w:sz w:val="28"/>
          <w:szCs w:val="28"/>
        </w:rPr>
        <w:t xml:space="preserve"> </w:t>
      </w:r>
      <w:r w:rsidR="007D4900" w:rsidRPr="007D4900">
        <w:rPr>
          <w:sz w:val="28"/>
          <w:szCs w:val="28"/>
        </w:rPr>
        <w:t>3, 5часа; 4 часа;</w:t>
      </w:r>
      <w:r w:rsidR="001575FC">
        <w:rPr>
          <w:sz w:val="28"/>
          <w:szCs w:val="28"/>
        </w:rPr>
        <w:t xml:space="preserve"> </w:t>
      </w:r>
      <w:r w:rsidR="007D4900" w:rsidRPr="007D4900">
        <w:rPr>
          <w:sz w:val="28"/>
          <w:szCs w:val="28"/>
        </w:rPr>
        <w:t xml:space="preserve">по </w:t>
      </w:r>
      <w:r w:rsidR="00C704A3" w:rsidRPr="007D4900">
        <w:rPr>
          <w:sz w:val="28"/>
          <w:szCs w:val="28"/>
        </w:rPr>
        <w:t xml:space="preserve">4,5 часа </w:t>
      </w:r>
      <w:r w:rsidR="003044E6" w:rsidRPr="007D4900">
        <w:rPr>
          <w:sz w:val="28"/>
          <w:szCs w:val="28"/>
        </w:rPr>
        <w:t xml:space="preserve"> и  6 часов в неделю.</w:t>
      </w:r>
    </w:p>
    <w:p w:rsidR="00B773DC" w:rsidRDefault="009978EF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31507E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</w:p>
    <w:p w:rsidR="0031507E" w:rsidRDefault="00F176FC" w:rsidP="009978EF">
      <w:pPr>
        <w:pStyle w:val="a3"/>
        <w:tabs>
          <w:tab w:val="left" w:pos="3195"/>
        </w:tabs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44E6" w:rsidRDefault="003044E6" w:rsidP="00BE1753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bookmarkStart w:id="3" w:name="_Toc88035396"/>
      <w:bookmarkStart w:id="4" w:name="_Toc88472592"/>
      <w:r w:rsidRPr="009845FD">
        <w:rPr>
          <w:b/>
          <w:sz w:val="28"/>
          <w:szCs w:val="28"/>
        </w:rPr>
        <w:t>Анализ ситуации, ключевые проблемы Станции «Абрис»</w:t>
      </w:r>
      <w:bookmarkEnd w:id="3"/>
      <w:bookmarkEnd w:id="4"/>
    </w:p>
    <w:p w:rsidR="00EA0C37" w:rsidRPr="009845FD" w:rsidRDefault="00EA0C37" w:rsidP="000D18E5">
      <w:pPr>
        <w:pStyle w:val="a3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</w:p>
    <w:p w:rsidR="003044E6" w:rsidRPr="009845FD" w:rsidRDefault="000F4F29" w:rsidP="000F4F29">
      <w:pPr>
        <w:pStyle w:val="a3"/>
        <w:spacing w:before="0" w:beforeAutospacing="0" w:after="0" w:afterAutospacing="0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54D7"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Основное предназначение Станции «Абрис» - предоставление дополнительных образователь</w:t>
      </w:r>
      <w:r w:rsidR="00AF4AA8">
        <w:rPr>
          <w:sz w:val="28"/>
          <w:szCs w:val="28"/>
        </w:rPr>
        <w:t>ных услуг детям  в возрасте от 5</w:t>
      </w:r>
      <w:r w:rsidR="003044E6" w:rsidRPr="009845FD">
        <w:rPr>
          <w:sz w:val="28"/>
          <w:szCs w:val="28"/>
        </w:rPr>
        <w:t xml:space="preserve"> до 18 лет.</w:t>
      </w:r>
    </w:p>
    <w:p w:rsidR="003044E6" w:rsidRPr="009845FD" w:rsidRDefault="000F4F29" w:rsidP="000F4F29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44E6" w:rsidRPr="009845FD">
        <w:rPr>
          <w:sz w:val="28"/>
          <w:szCs w:val="28"/>
        </w:rPr>
        <w:t xml:space="preserve">Исходя из предназначения и миссии Станции «Абрис»,  необходимо формировать образовательную среду, в которой складывались бы условия для комфортного обучения детей, исходя из запроса и широты познания современного ребёнка.                                              </w:t>
      </w:r>
    </w:p>
    <w:p w:rsidR="003044E6" w:rsidRPr="009845FD" w:rsidRDefault="000F4F29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44E6" w:rsidRPr="009845FD">
        <w:rPr>
          <w:sz w:val="28"/>
          <w:szCs w:val="28"/>
        </w:rPr>
        <w:t>Воспитательная работа на Станции «Абрис» ведётся по следующим направлениям:</w:t>
      </w:r>
    </w:p>
    <w:p w:rsidR="003044E6" w:rsidRPr="009845FD" w:rsidRDefault="003044E6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9845FD">
        <w:rPr>
          <w:sz w:val="28"/>
          <w:szCs w:val="28"/>
        </w:rPr>
        <w:t>- мето</w:t>
      </w:r>
      <w:r w:rsidR="002E4797">
        <w:rPr>
          <w:sz w:val="28"/>
          <w:szCs w:val="28"/>
        </w:rPr>
        <w:t>дическое сопровождение</w:t>
      </w:r>
      <w:r w:rsidRPr="009845FD">
        <w:rPr>
          <w:sz w:val="28"/>
          <w:szCs w:val="28"/>
        </w:rPr>
        <w:t>;</w:t>
      </w:r>
    </w:p>
    <w:p w:rsidR="003044E6" w:rsidRPr="009845FD" w:rsidRDefault="002E4797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>- психолого-педагогическая  работа;</w:t>
      </w:r>
    </w:p>
    <w:p w:rsidR="003044E6" w:rsidRPr="009845FD" w:rsidRDefault="003044E6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9845FD">
        <w:rPr>
          <w:sz w:val="28"/>
          <w:szCs w:val="28"/>
        </w:rPr>
        <w:t>- взаимодействие с семьями учащихся;</w:t>
      </w:r>
    </w:p>
    <w:p w:rsidR="003044E6" w:rsidRPr="009845FD" w:rsidRDefault="003044E6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1575FC">
        <w:rPr>
          <w:sz w:val="28"/>
          <w:szCs w:val="28"/>
        </w:rPr>
        <w:t xml:space="preserve">- </w:t>
      </w:r>
      <w:r w:rsidR="001575FC">
        <w:rPr>
          <w:sz w:val="28"/>
          <w:szCs w:val="28"/>
        </w:rPr>
        <w:t>спортивно-оздоровительная</w:t>
      </w:r>
      <w:r w:rsidRPr="001575FC">
        <w:rPr>
          <w:sz w:val="28"/>
          <w:szCs w:val="28"/>
        </w:rPr>
        <w:t xml:space="preserve"> работа;</w:t>
      </w:r>
    </w:p>
    <w:p w:rsidR="003044E6" w:rsidRPr="009845FD" w:rsidRDefault="003044E6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9845FD">
        <w:rPr>
          <w:sz w:val="28"/>
          <w:szCs w:val="28"/>
        </w:rPr>
        <w:t>- профилактика ПАВ;</w:t>
      </w:r>
    </w:p>
    <w:p w:rsidR="003044E6" w:rsidRPr="009845FD" w:rsidRDefault="003044E6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9845FD">
        <w:rPr>
          <w:sz w:val="28"/>
          <w:szCs w:val="28"/>
        </w:rPr>
        <w:t>- профилактика ПДД;</w:t>
      </w:r>
    </w:p>
    <w:p w:rsidR="003044E6" w:rsidRPr="009845FD" w:rsidRDefault="00C704A3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4E6" w:rsidRPr="009845FD">
        <w:rPr>
          <w:sz w:val="28"/>
          <w:szCs w:val="28"/>
        </w:rPr>
        <w:t>орга</w:t>
      </w:r>
      <w:r w:rsidR="002E4797">
        <w:rPr>
          <w:sz w:val="28"/>
          <w:szCs w:val="28"/>
        </w:rPr>
        <w:t>низация досуговой  деятельности</w:t>
      </w:r>
    </w:p>
    <w:p w:rsidR="003044E6" w:rsidRPr="009845FD" w:rsidRDefault="003044E6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</w:p>
    <w:p w:rsidR="003044E6" w:rsidRDefault="003044E6" w:rsidP="000D18E5">
      <w:pPr>
        <w:pStyle w:val="a3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  <w:r w:rsidRPr="002D527D">
        <w:rPr>
          <w:b/>
          <w:sz w:val="28"/>
          <w:szCs w:val="28"/>
        </w:rPr>
        <w:t>Выявлен</w:t>
      </w:r>
      <w:r w:rsidR="009845FD" w:rsidRPr="002D527D">
        <w:rPr>
          <w:b/>
          <w:sz w:val="28"/>
          <w:szCs w:val="28"/>
        </w:rPr>
        <w:t>ие проблем, требующих изменений</w:t>
      </w:r>
    </w:p>
    <w:p w:rsidR="009978EF" w:rsidRPr="002D527D" w:rsidRDefault="009978EF" w:rsidP="000D18E5">
      <w:pPr>
        <w:pStyle w:val="a3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</w:p>
    <w:p w:rsidR="003044E6" w:rsidRPr="009845FD" w:rsidRDefault="003044E6" w:rsidP="0060752F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9978EF">
        <w:rPr>
          <w:sz w:val="32"/>
          <w:szCs w:val="32"/>
        </w:rPr>
        <w:t xml:space="preserve">       </w:t>
      </w:r>
      <w:r w:rsidRPr="009845FD">
        <w:rPr>
          <w:sz w:val="28"/>
          <w:szCs w:val="28"/>
        </w:rPr>
        <w:t>Анализ состояния образовательного процесса и других аспектов работы Станции «Абрис» позволяет определить ряд проблем для решения их  в ближайшем будущем:</w:t>
      </w:r>
    </w:p>
    <w:p w:rsidR="003044E6" w:rsidRPr="009845FD" w:rsidRDefault="003044E6" w:rsidP="009978EF">
      <w:pPr>
        <w:pStyle w:val="a3"/>
        <w:tabs>
          <w:tab w:val="left" w:pos="142"/>
        </w:tabs>
        <w:spacing w:before="0" w:beforeAutospacing="0" w:after="0" w:afterAutospacing="0"/>
        <w:ind w:left="142" w:hanging="142"/>
        <w:rPr>
          <w:sz w:val="28"/>
          <w:szCs w:val="28"/>
        </w:rPr>
      </w:pPr>
      <w:r w:rsidRPr="009845FD">
        <w:rPr>
          <w:sz w:val="28"/>
          <w:szCs w:val="28"/>
        </w:rPr>
        <w:t>1. Недостаточная профессиональная компетентн</w:t>
      </w:r>
      <w:r w:rsidR="00A60539">
        <w:rPr>
          <w:sz w:val="28"/>
          <w:szCs w:val="28"/>
        </w:rPr>
        <w:t>ость молодых и вновь прибывших педагогов</w:t>
      </w:r>
      <w:r w:rsidRPr="009845FD">
        <w:rPr>
          <w:sz w:val="28"/>
          <w:szCs w:val="28"/>
        </w:rPr>
        <w:t>.</w:t>
      </w:r>
    </w:p>
    <w:p w:rsidR="003044E6" w:rsidRPr="009845FD" w:rsidRDefault="00A60539" w:rsidP="009978EF">
      <w:pPr>
        <w:pStyle w:val="a3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Неполная комплектация </w:t>
      </w:r>
      <w:r w:rsidR="003044E6" w:rsidRPr="009845FD">
        <w:rPr>
          <w:sz w:val="28"/>
          <w:szCs w:val="28"/>
        </w:rPr>
        <w:t xml:space="preserve"> материально-технической  базы </w:t>
      </w:r>
      <w:r>
        <w:rPr>
          <w:sz w:val="28"/>
          <w:szCs w:val="28"/>
        </w:rPr>
        <w:t xml:space="preserve">в соответствии с </w:t>
      </w:r>
      <w:r w:rsidR="003044E6" w:rsidRPr="009845FD">
        <w:rPr>
          <w:sz w:val="28"/>
          <w:szCs w:val="28"/>
        </w:rPr>
        <w:t xml:space="preserve"> современным</w:t>
      </w:r>
      <w:r>
        <w:rPr>
          <w:sz w:val="28"/>
          <w:szCs w:val="28"/>
        </w:rPr>
        <w:t xml:space="preserve">и </w:t>
      </w:r>
      <w:r w:rsidR="003044E6" w:rsidRPr="009845FD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="003044E6" w:rsidRPr="009845FD">
        <w:rPr>
          <w:sz w:val="28"/>
          <w:szCs w:val="28"/>
        </w:rPr>
        <w:t>.</w:t>
      </w:r>
    </w:p>
    <w:p w:rsidR="003044E6" w:rsidRPr="009845FD" w:rsidRDefault="003044E6" w:rsidP="009978EF">
      <w:pPr>
        <w:pStyle w:val="a3"/>
        <w:spacing w:before="0" w:beforeAutospacing="0" w:after="0" w:afterAutospacing="0"/>
        <w:ind w:left="142" w:hanging="142"/>
        <w:rPr>
          <w:sz w:val="28"/>
          <w:szCs w:val="28"/>
        </w:rPr>
      </w:pPr>
      <w:r w:rsidRPr="009845FD">
        <w:rPr>
          <w:sz w:val="28"/>
          <w:szCs w:val="28"/>
        </w:rPr>
        <w:t xml:space="preserve">3. Дефицит бюджетного финансирования и государственной поддержки </w:t>
      </w:r>
      <w:r w:rsidR="00DE30B1">
        <w:rPr>
          <w:sz w:val="28"/>
          <w:szCs w:val="28"/>
        </w:rPr>
        <w:t xml:space="preserve"> образовательных учреждений.</w:t>
      </w:r>
    </w:p>
    <w:p w:rsidR="003044E6" w:rsidRDefault="00A60539" w:rsidP="009978EF">
      <w:pPr>
        <w:pStyle w:val="a3"/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>4</w:t>
      </w:r>
      <w:r w:rsidR="003044E6" w:rsidRPr="00456238">
        <w:rPr>
          <w:sz w:val="28"/>
          <w:szCs w:val="28"/>
        </w:rPr>
        <w:t>. Недостаточное  дидактическое обеспечение образовательного</w:t>
      </w:r>
      <w:r w:rsidR="003044E6" w:rsidRPr="009845FD">
        <w:rPr>
          <w:sz w:val="28"/>
          <w:szCs w:val="28"/>
        </w:rPr>
        <w:t xml:space="preserve"> процесса и педагогиче</w:t>
      </w:r>
      <w:r>
        <w:rPr>
          <w:sz w:val="28"/>
          <w:szCs w:val="28"/>
        </w:rPr>
        <w:t xml:space="preserve">ской деятельности, </w:t>
      </w:r>
      <w:r w:rsidR="003044E6" w:rsidRPr="009845FD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не в полной мере </w:t>
      </w:r>
      <w:r w:rsidR="003044E6" w:rsidRPr="009845FD">
        <w:rPr>
          <w:sz w:val="28"/>
          <w:szCs w:val="28"/>
        </w:rPr>
        <w:t xml:space="preserve"> современных образовательных технологий.</w:t>
      </w:r>
    </w:p>
    <w:p w:rsidR="003044E6" w:rsidRDefault="00E6215D" w:rsidP="009978EF">
      <w:pPr>
        <w:pStyle w:val="a3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4E6" w:rsidRPr="009845FD">
        <w:rPr>
          <w:sz w:val="28"/>
          <w:szCs w:val="28"/>
        </w:rPr>
        <w:t>.</w:t>
      </w:r>
      <w:r w:rsidR="00A60539">
        <w:rPr>
          <w:sz w:val="28"/>
          <w:szCs w:val="28"/>
        </w:rPr>
        <w:t xml:space="preserve"> Недостаточность </w:t>
      </w:r>
      <w:r w:rsidR="003044E6" w:rsidRPr="009845FD">
        <w:rPr>
          <w:sz w:val="28"/>
          <w:szCs w:val="28"/>
        </w:rPr>
        <w:t xml:space="preserve"> рекламного обеспечения образовательного процесса.</w:t>
      </w:r>
    </w:p>
    <w:p w:rsidR="003044E6" w:rsidRPr="00246FDC" w:rsidRDefault="00F67962" w:rsidP="009978EF">
      <w:pPr>
        <w:pStyle w:val="a3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46FDC">
        <w:rPr>
          <w:sz w:val="28"/>
          <w:szCs w:val="28"/>
        </w:rPr>
        <w:t>6. Не выполнена  в полном объёме работа по профориентации подростков.</w:t>
      </w:r>
    </w:p>
    <w:p w:rsidR="00F67962" w:rsidRPr="00246FDC" w:rsidRDefault="00F67962" w:rsidP="009978EF">
      <w:pPr>
        <w:pStyle w:val="a3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46FDC">
        <w:rPr>
          <w:sz w:val="28"/>
          <w:szCs w:val="28"/>
        </w:rPr>
        <w:t>7. Не ведётся в полном объёме работа по волонтёрскому движению.</w:t>
      </w:r>
    </w:p>
    <w:p w:rsidR="008C6CFE" w:rsidRPr="00246FDC" w:rsidRDefault="008C6CFE" w:rsidP="008C6CFE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246FDC">
        <w:rPr>
          <w:sz w:val="28"/>
          <w:szCs w:val="28"/>
        </w:rPr>
        <w:t xml:space="preserve">  8. Недостаточный охват подростков образовательными программами туристско-краеведческой направленности.</w:t>
      </w:r>
    </w:p>
    <w:p w:rsidR="00F67962" w:rsidRDefault="008C6CFE" w:rsidP="0031507E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246FDC">
        <w:rPr>
          <w:sz w:val="28"/>
          <w:szCs w:val="28"/>
        </w:rPr>
        <w:t xml:space="preserve">  9. Объединения Станции «Абрис» не отражают специфику туристско-краеведческой направленности учреждения.</w:t>
      </w:r>
      <w:r>
        <w:rPr>
          <w:sz w:val="28"/>
          <w:szCs w:val="28"/>
        </w:rPr>
        <w:t xml:space="preserve"> </w:t>
      </w:r>
    </w:p>
    <w:p w:rsidR="008C6CFE" w:rsidRDefault="008C6CFE" w:rsidP="0060752F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8C6CFE" w:rsidRDefault="008C6CFE" w:rsidP="008C6CFE">
      <w:pPr>
        <w:pStyle w:val="a3"/>
        <w:tabs>
          <w:tab w:val="left" w:pos="3855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6238" w:rsidRPr="00456238" w:rsidRDefault="00C922CC" w:rsidP="00456238">
      <w:pPr>
        <w:pStyle w:val="a3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  <w:r w:rsidR="00456238" w:rsidRPr="00A60539">
        <w:rPr>
          <w:b/>
          <w:color w:val="000000"/>
          <w:sz w:val="28"/>
          <w:szCs w:val="28"/>
          <w:shd w:val="clear" w:color="auto" w:fill="FFFFFF"/>
        </w:rPr>
        <w:t>SWOT–анализ образовательного пространства</w:t>
      </w:r>
    </w:p>
    <w:p w:rsidR="00456238" w:rsidRPr="00456238" w:rsidRDefault="00456238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044E6" w:rsidRPr="009845FD" w:rsidRDefault="00373E4A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044E6" w:rsidRPr="009845FD">
        <w:rPr>
          <w:sz w:val="28"/>
          <w:szCs w:val="28"/>
        </w:rPr>
        <w:t xml:space="preserve">Рассмотрим состояние и пути решения проблем исходя из наших реальных возможностей и современного состояния внешней среды. </w:t>
      </w:r>
    </w:p>
    <w:p w:rsidR="003044E6" w:rsidRPr="009845FD" w:rsidRDefault="003044E6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3044E6" w:rsidRPr="009845FD" w:rsidRDefault="00AE4284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1.</w:t>
      </w:r>
      <w:r w:rsidR="00BA49B9"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Недостаточная профессион</w:t>
      </w:r>
      <w:r w:rsidR="00A60539">
        <w:rPr>
          <w:sz w:val="28"/>
          <w:szCs w:val="28"/>
        </w:rPr>
        <w:t>альная компетентность молодых и вновь прибывших педагогов</w:t>
      </w:r>
      <w:r w:rsidR="003044E6" w:rsidRPr="009845FD">
        <w:rPr>
          <w:sz w:val="28"/>
          <w:szCs w:val="28"/>
        </w:rPr>
        <w:t>.</w:t>
      </w:r>
    </w:p>
    <w:p w:rsidR="003044E6" w:rsidRPr="009845FD" w:rsidRDefault="00A60539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44E6" w:rsidRPr="009845FD">
        <w:rPr>
          <w:sz w:val="28"/>
          <w:szCs w:val="28"/>
        </w:rPr>
        <w:t>Образовательная деятельность педагогов дополнительного образования отличается от деятельности учителя школы. Педагог дополнительного образования  занимается с детьми по дополнительной общеобразовате</w:t>
      </w:r>
      <w:r w:rsidR="00246A18">
        <w:rPr>
          <w:sz w:val="28"/>
          <w:szCs w:val="28"/>
        </w:rPr>
        <w:t>льной общеразвивающей программе</w:t>
      </w:r>
      <w:r w:rsidR="003044E6" w:rsidRPr="009845FD">
        <w:rPr>
          <w:sz w:val="28"/>
          <w:szCs w:val="28"/>
        </w:rPr>
        <w:t>, в которой не задаётся  стандарт и которая  не ограничивается  урочной деятельностью.</w:t>
      </w:r>
    </w:p>
    <w:p w:rsidR="003044E6" w:rsidRPr="009845FD" w:rsidRDefault="00A60539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7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Педагог дополнительного образования ведёт индивидуальную педагогическую деятельность, подбирает методы и формы работы для поддержания постоянного интереса и мотивации к познанию и саморазвитию детей.</w:t>
      </w:r>
    </w:p>
    <w:p w:rsidR="003044E6" w:rsidRPr="009845FD" w:rsidRDefault="00A60539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47F6">
        <w:rPr>
          <w:sz w:val="28"/>
          <w:szCs w:val="28"/>
        </w:rPr>
        <w:t xml:space="preserve">       </w:t>
      </w:r>
      <w:r w:rsidR="003044E6" w:rsidRPr="009845FD">
        <w:rPr>
          <w:sz w:val="28"/>
          <w:szCs w:val="28"/>
        </w:rPr>
        <w:t>Для совершенствования образовательной деятельности педагогов необходима методическая и финансовая помощь, а также организация обучения с привлечением внешних и внутренних ресурсов.</w:t>
      </w:r>
    </w:p>
    <w:p w:rsidR="003044E6" w:rsidRDefault="00A60539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351A">
        <w:rPr>
          <w:sz w:val="28"/>
          <w:szCs w:val="28"/>
        </w:rPr>
        <w:t xml:space="preserve">       </w:t>
      </w:r>
      <w:r w:rsidR="004146E2">
        <w:rPr>
          <w:sz w:val="28"/>
          <w:szCs w:val="28"/>
        </w:rPr>
        <w:t>Использовать возможность обучения педагогов</w:t>
      </w:r>
      <w:r w:rsidR="003044E6" w:rsidRPr="005B3574">
        <w:rPr>
          <w:sz w:val="28"/>
          <w:szCs w:val="28"/>
        </w:rPr>
        <w:t xml:space="preserve"> в учреждении (внутрифирменное обучение) привлекая собственных специалистов: педагога-психолога, педагогов высшей категории, методиста, администрацию.</w:t>
      </w:r>
    </w:p>
    <w:p w:rsidR="003044E6" w:rsidRPr="009845FD" w:rsidRDefault="003044E6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 xml:space="preserve">  При обучении можно использовать следующие формы и методы: </w:t>
      </w:r>
    </w:p>
    <w:p w:rsidR="003044E6" w:rsidRPr="009845FD" w:rsidRDefault="003044E6" w:rsidP="007F47E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rPr>
          <w:sz w:val="28"/>
          <w:szCs w:val="28"/>
        </w:rPr>
      </w:pPr>
      <w:r w:rsidRPr="009845FD">
        <w:rPr>
          <w:sz w:val="28"/>
          <w:szCs w:val="28"/>
        </w:rPr>
        <w:t>тренинг личностного роста;</w:t>
      </w:r>
    </w:p>
    <w:p w:rsidR="003044E6" w:rsidRPr="009845FD" w:rsidRDefault="003044E6" w:rsidP="007F47E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организационно-</w:t>
      </w:r>
      <w:proofErr w:type="spellStart"/>
      <w:r w:rsidRPr="009845FD">
        <w:rPr>
          <w:sz w:val="28"/>
          <w:szCs w:val="28"/>
        </w:rPr>
        <w:t>деятельностная</w:t>
      </w:r>
      <w:proofErr w:type="spellEnd"/>
      <w:r w:rsidRPr="009845FD">
        <w:rPr>
          <w:sz w:val="28"/>
          <w:szCs w:val="28"/>
        </w:rPr>
        <w:t xml:space="preserve"> игра; </w:t>
      </w:r>
    </w:p>
    <w:p w:rsidR="003044E6" w:rsidRPr="009845FD" w:rsidRDefault="003044E6" w:rsidP="007F47E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круглый стол;</w:t>
      </w:r>
    </w:p>
    <w:p w:rsidR="003044E6" w:rsidRPr="009845FD" w:rsidRDefault="003044E6" w:rsidP="007F47E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 xml:space="preserve">семинар; </w:t>
      </w:r>
    </w:p>
    <w:p w:rsidR="003044E6" w:rsidRPr="009845FD" w:rsidRDefault="003044E6" w:rsidP="007F47E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лекция;</w:t>
      </w:r>
    </w:p>
    <w:p w:rsidR="003044E6" w:rsidRPr="009845FD" w:rsidRDefault="003044E6" w:rsidP="007F47E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мастер-класс;</w:t>
      </w:r>
    </w:p>
    <w:p w:rsidR="003044E6" w:rsidRPr="009845FD" w:rsidRDefault="003044E6" w:rsidP="007F47E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proofErr w:type="spellStart"/>
      <w:r w:rsidRPr="009845FD">
        <w:rPr>
          <w:sz w:val="28"/>
          <w:szCs w:val="28"/>
        </w:rPr>
        <w:t>взаимопосещение</w:t>
      </w:r>
      <w:proofErr w:type="spellEnd"/>
      <w:r w:rsidRPr="009845FD">
        <w:rPr>
          <w:sz w:val="28"/>
          <w:szCs w:val="28"/>
        </w:rPr>
        <w:t xml:space="preserve"> открытых занятий. </w:t>
      </w:r>
    </w:p>
    <w:p w:rsidR="003044E6" w:rsidRPr="00246A18" w:rsidRDefault="003044E6" w:rsidP="000D18E5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A84492">
        <w:rPr>
          <w:sz w:val="28"/>
          <w:szCs w:val="28"/>
        </w:rPr>
        <w:t xml:space="preserve">2. </w:t>
      </w:r>
      <w:r w:rsidR="00A60539" w:rsidRPr="00246A18">
        <w:rPr>
          <w:sz w:val="28"/>
          <w:szCs w:val="28"/>
        </w:rPr>
        <w:t xml:space="preserve">Неполная комплектация </w:t>
      </w:r>
      <w:r w:rsidRPr="00246A18">
        <w:rPr>
          <w:sz w:val="28"/>
          <w:szCs w:val="28"/>
        </w:rPr>
        <w:t xml:space="preserve"> материально-технической  базы </w:t>
      </w:r>
      <w:r w:rsidR="00246A18" w:rsidRPr="00246A18">
        <w:rPr>
          <w:sz w:val="28"/>
          <w:szCs w:val="28"/>
        </w:rPr>
        <w:t xml:space="preserve">в соответствии с </w:t>
      </w:r>
      <w:r w:rsidRPr="00246A18">
        <w:rPr>
          <w:sz w:val="28"/>
          <w:szCs w:val="28"/>
        </w:rPr>
        <w:t xml:space="preserve"> современным</w:t>
      </w:r>
      <w:r w:rsidR="00246A18" w:rsidRPr="00246A18">
        <w:rPr>
          <w:sz w:val="28"/>
          <w:szCs w:val="28"/>
        </w:rPr>
        <w:t xml:space="preserve">и </w:t>
      </w:r>
      <w:r w:rsidRPr="00246A18">
        <w:rPr>
          <w:sz w:val="28"/>
          <w:szCs w:val="28"/>
        </w:rPr>
        <w:t xml:space="preserve"> требованиям</w:t>
      </w:r>
      <w:r w:rsidR="00246A18" w:rsidRPr="00246A18">
        <w:rPr>
          <w:sz w:val="28"/>
          <w:szCs w:val="28"/>
        </w:rPr>
        <w:t>и</w:t>
      </w:r>
      <w:r w:rsidRPr="00246A18">
        <w:rPr>
          <w:sz w:val="28"/>
          <w:szCs w:val="28"/>
        </w:rPr>
        <w:t>.</w:t>
      </w:r>
    </w:p>
    <w:p w:rsidR="003044E6" w:rsidRPr="00246A18" w:rsidRDefault="00246A18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3044E6" w:rsidRPr="00246A18">
        <w:rPr>
          <w:sz w:val="28"/>
          <w:szCs w:val="28"/>
        </w:rPr>
        <w:t>Материально-техническая база Ста</w:t>
      </w:r>
      <w:r w:rsidRPr="00246A18">
        <w:rPr>
          <w:sz w:val="28"/>
          <w:szCs w:val="28"/>
        </w:rPr>
        <w:t xml:space="preserve">нции «Абрис» ежегодно пополняется. За это время мы приобрели  новое современное оборудование, поддерживаем </w:t>
      </w:r>
      <w:r w:rsidR="003044E6" w:rsidRPr="00246A18">
        <w:rPr>
          <w:sz w:val="28"/>
          <w:szCs w:val="28"/>
        </w:rPr>
        <w:t xml:space="preserve"> в</w:t>
      </w:r>
      <w:r w:rsidRPr="00246A18">
        <w:rPr>
          <w:sz w:val="28"/>
          <w:szCs w:val="28"/>
        </w:rPr>
        <w:t xml:space="preserve"> надлежащем состоянии имеющееся оборудование, привлекаем  спонсорские</w:t>
      </w:r>
      <w:r w:rsidR="003044E6" w:rsidRPr="00246A18">
        <w:rPr>
          <w:sz w:val="28"/>
          <w:szCs w:val="28"/>
        </w:rPr>
        <w:t xml:space="preserve"> средств</w:t>
      </w:r>
      <w:r w:rsidRPr="00246A18">
        <w:rPr>
          <w:sz w:val="28"/>
          <w:szCs w:val="28"/>
        </w:rPr>
        <w:t>а  и добровольные пожертвования</w:t>
      </w:r>
      <w:r w:rsidR="003044E6" w:rsidRPr="00246A18">
        <w:rPr>
          <w:sz w:val="28"/>
          <w:szCs w:val="28"/>
        </w:rPr>
        <w:t xml:space="preserve"> родителей (законных представителей) учащихся.</w:t>
      </w:r>
    </w:p>
    <w:p w:rsidR="003044E6" w:rsidRDefault="00246A18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246A18">
        <w:rPr>
          <w:sz w:val="28"/>
          <w:szCs w:val="28"/>
        </w:rPr>
        <w:t xml:space="preserve">  </w:t>
      </w:r>
      <w:proofErr w:type="gramStart"/>
      <w:r w:rsidR="003044E6" w:rsidRPr="00246A18">
        <w:rPr>
          <w:sz w:val="28"/>
          <w:szCs w:val="28"/>
        </w:rPr>
        <w:t xml:space="preserve">Руководствуясь маркетинговыми технологиями и процедурами закупок </w:t>
      </w:r>
      <w:r w:rsidRPr="00246A18">
        <w:rPr>
          <w:sz w:val="28"/>
          <w:szCs w:val="28"/>
        </w:rPr>
        <w:t xml:space="preserve"> мы стремимся </w:t>
      </w:r>
      <w:r w:rsidR="003044E6" w:rsidRPr="00246A18">
        <w:rPr>
          <w:sz w:val="28"/>
          <w:szCs w:val="28"/>
        </w:rPr>
        <w:t xml:space="preserve"> к разумному</w:t>
      </w:r>
      <w:proofErr w:type="gramEnd"/>
      <w:r w:rsidR="003044E6" w:rsidRPr="00246A18">
        <w:rPr>
          <w:sz w:val="28"/>
          <w:szCs w:val="28"/>
        </w:rPr>
        <w:t xml:space="preserve"> расходованию денежных средств.</w:t>
      </w:r>
    </w:p>
    <w:p w:rsidR="00735985" w:rsidRDefault="00246A18" w:rsidP="0073598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1FE0">
        <w:rPr>
          <w:sz w:val="28"/>
          <w:szCs w:val="28"/>
        </w:rPr>
        <w:t xml:space="preserve">      </w:t>
      </w:r>
      <w:r w:rsidR="00735985">
        <w:rPr>
          <w:sz w:val="28"/>
          <w:szCs w:val="28"/>
        </w:rPr>
        <w:t xml:space="preserve">В результате участия в губернаторском проекте «Решаем вместе», </w:t>
      </w:r>
      <w:r w:rsidRPr="00246A18">
        <w:rPr>
          <w:sz w:val="28"/>
          <w:szCs w:val="28"/>
        </w:rPr>
        <w:t xml:space="preserve">  </w:t>
      </w:r>
      <w:r w:rsidR="00B206CC" w:rsidRPr="00246A18">
        <w:rPr>
          <w:sz w:val="28"/>
          <w:szCs w:val="28"/>
        </w:rPr>
        <w:t>на территории образовательного учреждения был</w:t>
      </w:r>
      <w:r w:rsidR="00273C10" w:rsidRPr="00246A18">
        <w:rPr>
          <w:sz w:val="28"/>
          <w:szCs w:val="28"/>
        </w:rPr>
        <w:t>и</w:t>
      </w:r>
      <w:r w:rsidR="00B206CC" w:rsidRPr="00246A18">
        <w:rPr>
          <w:sz w:val="28"/>
          <w:szCs w:val="28"/>
        </w:rPr>
        <w:t xml:space="preserve"> установлен</w:t>
      </w:r>
      <w:r w:rsidR="00273C10" w:rsidRPr="00246A18">
        <w:rPr>
          <w:sz w:val="28"/>
          <w:szCs w:val="28"/>
        </w:rPr>
        <w:t>ы</w:t>
      </w:r>
      <w:r w:rsidR="00735985">
        <w:rPr>
          <w:sz w:val="28"/>
          <w:szCs w:val="28"/>
        </w:rPr>
        <w:t>:</w:t>
      </w:r>
      <w:r w:rsidR="00273C10" w:rsidRPr="00246A18">
        <w:rPr>
          <w:sz w:val="28"/>
          <w:szCs w:val="28"/>
        </w:rPr>
        <w:t xml:space="preserve"> </w:t>
      </w:r>
    </w:p>
    <w:p w:rsidR="00735985" w:rsidRDefault="00735985" w:rsidP="007F47E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273C10" w:rsidRPr="00246A18">
        <w:rPr>
          <w:sz w:val="28"/>
          <w:szCs w:val="28"/>
        </w:rPr>
        <w:t xml:space="preserve">уличные тренажёры; </w:t>
      </w:r>
    </w:p>
    <w:p w:rsidR="00735985" w:rsidRDefault="00273C10" w:rsidP="007F47E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46A18">
        <w:rPr>
          <w:sz w:val="28"/>
          <w:szCs w:val="28"/>
        </w:rPr>
        <w:t xml:space="preserve">в 2019 году - </w:t>
      </w:r>
      <w:proofErr w:type="gramStart"/>
      <w:r w:rsidRPr="00246A18">
        <w:rPr>
          <w:sz w:val="28"/>
          <w:szCs w:val="28"/>
        </w:rPr>
        <w:t>турист</w:t>
      </w:r>
      <w:r w:rsidR="00A84492" w:rsidRPr="00246A18">
        <w:rPr>
          <w:sz w:val="28"/>
          <w:szCs w:val="28"/>
        </w:rPr>
        <w:t>ический</w:t>
      </w:r>
      <w:proofErr w:type="gramEnd"/>
      <w:r w:rsidR="00A84492" w:rsidRPr="00246A18">
        <w:rPr>
          <w:sz w:val="28"/>
          <w:szCs w:val="28"/>
        </w:rPr>
        <w:t xml:space="preserve"> </w:t>
      </w:r>
      <w:proofErr w:type="spellStart"/>
      <w:r w:rsidR="00A84492" w:rsidRPr="00246A18">
        <w:rPr>
          <w:sz w:val="28"/>
          <w:szCs w:val="28"/>
        </w:rPr>
        <w:t>воркаут</w:t>
      </w:r>
      <w:proofErr w:type="spellEnd"/>
      <w:r w:rsidR="00A84492" w:rsidRPr="00246A18">
        <w:rPr>
          <w:sz w:val="28"/>
          <w:szCs w:val="28"/>
        </w:rPr>
        <w:t xml:space="preserve">; </w:t>
      </w:r>
    </w:p>
    <w:p w:rsidR="00334320" w:rsidRPr="00A84492" w:rsidRDefault="00A84492" w:rsidP="007F47E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46A18">
        <w:rPr>
          <w:sz w:val="28"/>
          <w:szCs w:val="28"/>
        </w:rPr>
        <w:t>в 2020 году – футбольно-хоккейная  площадка</w:t>
      </w:r>
      <w:r w:rsidR="00273C10" w:rsidRPr="00246A18">
        <w:rPr>
          <w:sz w:val="28"/>
          <w:szCs w:val="28"/>
        </w:rPr>
        <w:t>.</w:t>
      </w:r>
    </w:p>
    <w:p w:rsidR="003044E6" w:rsidRPr="009845FD" w:rsidRDefault="003044E6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3. Дефицит бюджетного финансирования и государственной поддержки</w:t>
      </w:r>
      <w:r w:rsidR="00DE30B1">
        <w:rPr>
          <w:sz w:val="28"/>
          <w:szCs w:val="28"/>
        </w:rPr>
        <w:t xml:space="preserve"> образовательных  учреждений</w:t>
      </w:r>
      <w:r w:rsidRPr="009845FD">
        <w:rPr>
          <w:sz w:val="28"/>
          <w:szCs w:val="28"/>
        </w:rPr>
        <w:t>.</w:t>
      </w:r>
    </w:p>
    <w:p w:rsidR="003044E6" w:rsidRPr="009845FD" w:rsidRDefault="00246A18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67962">
        <w:rPr>
          <w:sz w:val="28"/>
          <w:szCs w:val="28"/>
        </w:rPr>
        <w:t xml:space="preserve">    </w:t>
      </w:r>
      <w:r w:rsidR="004E0FA9">
        <w:rPr>
          <w:sz w:val="28"/>
          <w:szCs w:val="28"/>
        </w:rPr>
        <w:t xml:space="preserve">  </w:t>
      </w:r>
      <w:r w:rsidR="003044E6" w:rsidRPr="009845FD">
        <w:rPr>
          <w:sz w:val="28"/>
          <w:szCs w:val="28"/>
        </w:rPr>
        <w:t xml:space="preserve">Дефицит бюджетного финансирования  свойственен всем бюджетным учреждениям дополнительного образования. При недостаточной поддержке государством системы дополнительного образования учреждениям необходимо изыскивать собственные средства для своего развития. </w:t>
      </w:r>
      <w:r w:rsidR="00AB47F6">
        <w:rPr>
          <w:sz w:val="28"/>
          <w:szCs w:val="28"/>
        </w:rPr>
        <w:t xml:space="preserve">  </w:t>
      </w:r>
      <w:r w:rsidR="00373E4A">
        <w:rPr>
          <w:sz w:val="28"/>
          <w:szCs w:val="28"/>
        </w:rPr>
        <w:t xml:space="preserve">    </w:t>
      </w:r>
      <w:r w:rsidR="003044E6" w:rsidRPr="009845FD">
        <w:rPr>
          <w:sz w:val="28"/>
          <w:szCs w:val="28"/>
        </w:rPr>
        <w:t>Основными путями решения данной проблемы является финансовая поддержка спонсоров и родителей (законных представителей) учащихся, а также введение платных образовательных услуг.</w:t>
      </w:r>
    </w:p>
    <w:p w:rsidR="003044E6" w:rsidRPr="00070ADC" w:rsidRDefault="006A2C16" w:rsidP="00070ADC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446E">
        <w:rPr>
          <w:sz w:val="28"/>
          <w:szCs w:val="28"/>
        </w:rPr>
        <w:t xml:space="preserve">      </w:t>
      </w:r>
      <w:r>
        <w:rPr>
          <w:sz w:val="28"/>
          <w:szCs w:val="28"/>
        </w:rPr>
        <w:t>С 2020-2021 учебного года  по запросу родителей (законных представителей)</w:t>
      </w:r>
      <w:r w:rsidR="00DE62CB">
        <w:rPr>
          <w:sz w:val="28"/>
          <w:szCs w:val="28"/>
        </w:rPr>
        <w:t xml:space="preserve"> в учреждении </w:t>
      </w:r>
      <w:r>
        <w:rPr>
          <w:sz w:val="28"/>
          <w:szCs w:val="28"/>
        </w:rPr>
        <w:t xml:space="preserve"> стали реализ</w:t>
      </w:r>
      <w:r w:rsidR="00DE62CB">
        <w:rPr>
          <w:sz w:val="28"/>
          <w:szCs w:val="28"/>
        </w:rPr>
        <w:t>о</w:t>
      </w:r>
      <w:r>
        <w:rPr>
          <w:sz w:val="28"/>
          <w:szCs w:val="28"/>
        </w:rPr>
        <w:t xml:space="preserve">вываться платные </w:t>
      </w:r>
      <w:r w:rsidR="00DE62CB">
        <w:rPr>
          <w:sz w:val="28"/>
          <w:szCs w:val="28"/>
        </w:rPr>
        <w:t>образовательные услуги.</w:t>
      </w:r>
      <w:r w:rsidR="00400CF2">
        <w:rPr>
          <w:sz w:val="28"/>
          <w:szCs w:val="28"/>
        </w:rPr>
        <w:t xml:space="preserve"> В новом учебном году планируется </w:t>
      </w:r>
      <w:r w:rsidR="00070ADC">
        <w:rPr>
          <w:sz w:val="28"/>
          <w:szCs w:val="28"/>
        </w:rPr>
        <w:t>расширить спектр платных образовательных услуг.</w:t>
      </w:r>
    </w:p>
    <w:p w:rsidR="00AB47F6" w:rsidRPr="00B64791" w:rsidRDefault="00AB47F6" w:rsidP="00AB47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791">
        <w:rPr>
          <w:sz w:val="28"/>
          <w:szCs w:val="28"/>
        </w:rPr>
        <w:t xml:space="preserve">    </w:t>
      </w:r>
      <w:r w:rsidR="0034446E" w:rsidRPr="00B64791">
        <w:rPr>
          <w:sz w:val="28"/>
          <w:szCs w:val="28"/>
        </w:rPr>
        <w:t xml:space="preserve">  </w:t>
      </w:r>
      <w:r w:rsidRPr="00B64791">
        <w:rPr>
          <w:sz w:val="28"/>
          <w:szCs w:val="28"/>
        </w:rPr>
        <w:t>Привлекать дополнительные финансовые источники  за счёт добровольных пожертвований физических лиц.</w:t>
      </w:r>
    </w:p>
    <w:p w:rsidR="003044E6" w:rsidRPr="009845FD" w:rsidRDefault="00070ADC" w:rsidP="000D18E5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>4</w:t>
      </w:r>
      <w:r w:rsidR="003044E6" w:rsidRPr="009845FD">
        <w:rPr>
          <w:sz w:val="28"/>
          <w:szCs w:val="28"/>
        </w:rPr>
        <w:t>. Недостаточное</w:t>
      </w:r>
      <w:r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 xml:space="preserve"> дидактическое обеспечение образовательного процесса и педагогиче</w:t>
      </w:r>
      <w:r>
        <w:rPr>
          <w:sz w:val="28"/>
          <w:szCs w:val="28"/>
        </w:rPr>
        <w:t xml:space="preserve">ской деятельности, </w:t>
      </w:r>
      <w:r w:rsidR="003044E6" w:rsidRPr="009845FD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 xml:space="preserve"> не в полной мере </w:t>
      </w:r>
      <w:r w:rsidR="003044E6" w:rsidRPr="009845FD">
        <w:rPr>
          <w:sz w:val="28"/>
          <w:szCs w:val="28"/>
        </w:rPr>
        <w:t>современных образовательных технологий.</w:t>
      </w:r>
    </w:p>
    <w:p w:rsidR="0034446E" w:rsidRDefault="000D18E5" w:rsidP="00B74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0FA9">
        <w:rPr>
          <w:sz w:val="28"/>
          <w:szCs w:val="28"/>
        </w:rPr>
        <w:t xml:space="preserve">   </w:t>
      </w:r>
      <w:r w:rsidR="0034446E">
        <w:rPr>
          <w:sz w:val="28"/>
          <w:szCs w:val="28"/>
        </w:rPr>
        <w:t>В настоящее время  методист и администрация Станции «Абрис»  ведут работу</w:t>
      </w:r>
      <w:r w:rsidR="003044E6" w:rsidRPr="009845FD">
        <w:rPr>
          <w:sz w:val="28"/>
          <w:szCs w:val="28"/>
        </w:rPr>
        <w:t xml:space="preserve"> над Образовательной  про</w:t>
      </w:r>
      <w:r w:rsidR="0034446E">
        <w:rPr>
          <w:sz w:val="28"/>
          <w:szCs w:val="28"/>
        </w:rPr>
        <w:t>граммой, Программой развития ОУ. Р</w:t>
      </w:r>
      <w:r w:rsidR="003044E6" w:rsidRPr="009845FD">
        <w:rPr>
          <w:sz w:val="28"/>
          <w:szCs w:val="28"/>
        </w:rPr>
        <w:t>азрабатываются ло</w:t>
      </w:r>
      <w:r w:rsidR="0034446E">
        <w:rPr>
          <w:sz w:val="28"/>
          <w:szCs w:val="28"/>
        </w:rPr>
        <w:t>кальные акты, положения и иная</w:t>
      </w:r>
      <w:r w:rsidR="003044E6" w:rsidRPr="009845FD">
        <w:rPr>
          <w:sz w:val="28"/>
          <w:szCs w:val="28"/>
        </w:rPr>
        <w:t xml:space="preserve"> документация.  </w:t>
      </w:r>
      <w:r w:rsidR="00B745B1">
        <w:rPr>
          <w:sz w:val="28"/>
          <w:szCs w:val="28"/>
        </w:rPr>
        <w:t xml:space="preserve">     </w:t>
      </w:r>
      <w:r w:rsidR="003044E6" w:rsidRPr="009845FD">
        <w:rPr>
          <w:sz w:val="28"/>
          <w:szCs w:val="28"/>
        </w:rPr>
        <w:t>Методист оказывает  консультативную помощь педагогам, а так же методическое сопровождение педагогам, участвующи</w:t>
      </w:r>
      <w:r w:rsidR="00896AA7">
        <w:rPr>
          <w:sz w:val="28"/>
          <w:szCs w:val="28"/>
        </w:rPr>
        <w:t>м  в профессиональных конкурсах</w:t>
      </w:r>
      <w:r w:rsidR="0034446E">
        <w:rPr>
          <w:sz w:val="28"/>
          <w:szCs w:val="28"/>
        </w:rPr>
        <w:t xml:space="preserve"> различного уровня.</w:t>
      </w:r>
    </w:p>
    <w:p w:rsidR="00563937" w:rsidRDefault="0034446E" w:rsidP="00B74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6AA7">
        <w:rPr>
          <w:sz w:val="28"/>
          <w:szCs w:val="28"/>
        </w:rPr>
        <w:t>Сопровождает в обобщении и трансляции педагогического опыта.</w:t>
      </w:r>
      <w:r w:rsidR="003044E6" w:rsidRPr="009845FD">
        <w:rPr>
          <w:sz w:val="28"/>
          <w:szCs w:val="28"/>
        </w:rPr>
        <w:t xml:space="preserve"> </w:t>
      </w:r>
      <w:r w:rsidR="00B745B1">
        <w:rPr>
          <w:sz w:val="28"/>
          <w:szCs w:val="28"/>
        </w:rPr>
        <w:t xml:space="preserve">  </w:t>
      </w:r>
      <w:r w:rsidR="003044E6" w:rsidRPr="009845FD">
        <w:rPr>
          <w:sz w:val="28"/>
          <w:szCs w:val="28"/>
        </w:rPr>
        <w:t>Организует сбор и систематизацию методической литературы, участвует в педагогических и методических  советах, семинарах, круглых столах</w:t>
      </w:r>
      <w:r w:rsidR="006105FB">
        <w:rPr>
          <w:sz w:val="28"/>
          <w:szCs w:val="28"/>
        </w:rPr>
        <w:t>, проводимых Станцией «Абрис»</w:t>
      </w:r>
      <w:r w:rsidR="003044E6" w:rsidRPr="009845FD">
        <w:rPr>
          <w:sz w:val="28"/>
          <w:szCs w:val="28"/>
        </w:rPr>
        <w:t>.</w:t>
      </w:r>
      <w:r w:rsidR="00896AA7">
        <w:rPr>
          <w:sz w:val="28"/>
          <w:szCs w:val="28"/>
        </w:rPr>
        <w:t xml:space="preserve"> </w:t>
      </w:r>
    </w:p>
    <w:p w:rsidR="003044E6" w:rsidRPr="009845FD" w:rsidRDefault="004E0FA9" w:rsidP="00B74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3C1D" w:rsidRPr="00E6215D">
        <w:rPr>
          <w:sz w:val="28"/>
          <w:szCs w:val="28"/>
        </w:rPr>
        <w:t xml:space="preserve">С  2017 года методист </w:t>
      </w:r>
      <w:r w:rsidR="00C14751" w:rsidRPr="00E6215D">
        <w:rPr>
          <w:sz w:val="28"/>
          <w:szCs w:val="28"/>
        </w:rPr>
        <w:t>с</w:t>
      </w:r>
      <w:r w:rsidR="00E868DF" w:rsidRPr="00E6215D">
        <w:rPr>
          <w:sz w:val="28"/>
          <w:szCs w:val="28"/>
        </w:rPr>
        <w:t>остоит в</w:t>
      </w:r>
      <w:r w:rsidR="00690298" w:rsidRPr="00E6215D">
        <w:rPr>
          <w:sz w:val="28"/>
          <w:szCs w:val="28"/>
        </w:rPr>
        <w:t xml:space="preserve"> городском </w:t>
      </w:r>
      <w:r w:rsidR="00E868DF" w:rsidRPr="00E6215D">
        <w:rPr>
          <w:sz w:val="28"/>
          <w:szCs w:val="28"/>
        </w:rPr>
        <w:t xml:space="preserve"> </w:t>
      </w:r>
      <w:r w:rsidR="00E868DF" w:rsidRPr="00546524">
        <w:rPr>
          <w:sz w:val="28"/>
          <w:szCs w:val="28"/>
        </w:rPr>
        <w:t>методическом объединении</w:t>
      </w:r>
      <w:r w:rsidR="00546524">
        <w:rPr>
          <w:sz w:val="28"/>
          <w:szCs w:val="28"/>
        </w:rPr>
        <w:t xml:space="preserve"> методистов учреждений дополнительного образования</w:t>
      </w:r>
      <w:r w:rsidR="00DE7C7A">
        <w:rPr>
          <w:sz w:val="28"/>
          <w:szCs w:val="28"/>
        </w:rPr>
        <w:t xml:space="preserve">. </w:t>
      </w:r>
      <w:r w:rsidR="00DE7C7A" w:rsidRPr="00DA7666">
        <w:rPr>
          <w:sz w:val="28"/>
          <w:szCs w:val="28"/>
        </w:rPr>
        <w:t>С</w:t>
      </w:r>
      <w:r w:rsidR="00546524" w:rsidRPr="00DA7666">
        <w:rPr>
          <w:sz w:val="28"/>
          <w:szCs w:val="28"/>
        </w:rPr>
        <w:t xml:space="preserve"> 2019 года </w:t>
      </w:r>
      <w:r w:rsidR="00896AA7" w:rsidRPr="00DA7666">
        <w:rPr>
          <w:sz w:val="28"/>
          <w:szCs w:val="28"/>
        </w:rPr>
        <w:t xml:space="preserve"> </w:t>
      </w:r>
      <w:r w:rsidR="00546524" w:rsidRPr="00DA7666">
        <w:rPr>
          <w:sz w:val="28"/>
          <w:szCs w:val="28"/>
        </w:rPr>
        <w:t xml:space="preserve">входит </w:t>
      </w:r>
      <w:r w:rsidR="00B745B1" w:rsidRPr="00DA7666">
        <w:rPr>
          <w:sz w:val="28"/>
          <w:szCs w:val="28"/>
        </w:rPr>
        <w:t>в постоянно действующую экспертную комиссию по экспертизе программ дополнительного образования в городе Ярославле.</w:t>
      </w:r>
      <w:r w:rsidR="00DE7C7A" w:rsidRPr="00DA7666">
        <w:rPr>
          <w:sz w:val="28"/>
          <w:szCs w:val="28"/>
        </w:rPr>
        <w:t xml:space="preserve"> </w:t>
      </w:r>
      <w:r w:rsidR="00896AA7" w:rsidRPr="00DA7666">
        <w:rPr>
          <w:sz w:val="28"/>
          <w:szCs w:val="28"/>
        </w:rPr>
        <w:t xml:space="preserve">  </w:t>
      </w:r>
      <w:proofErr w:type="gramStart"/>
      <w:r w:rsidR="00DE7C7A" w:rsidRPr="00DA7666">
        <w:rPr>
          <w:sz w:val="28"/>
          <w:szCs w:val="28"/>
        </w:rPr>
        <w:t xml:space="preserve">В </w:t>
      </w:r>
      <w:r w:rsidR="00DA7666" w:rsidRPr="00DA7666">
        <w:rPr>
          <w:sz w:val="28"/>
          <w:szCs w:val="28"/>
        </w:rPr>
        <w:t>2021 году</w:t>
      </w:r>
      <w:r w:rsidR="00546524" w:rsidRPr="00DA7666">
        <w:rPr>
          <w:sz w:val="28"/>
          <w:szCs w:val="28"/>
        </w:rPr>
        <w:t xml:space="preserve"> входила в состав членов жюри        </w:t>
      </w:r>
      <w:r w:rsidR="00546524" w:rsidRPr="00DA7666">
        <w:rPr>
          <w:rFonts w:ascii="yandex-sans" w:hAnsi="yandex-sans"/>
          <w:color w:val="000000"/>
          <w:sz w:val="28"/>
          <w:szCs w:val="28"/>
        </w:rPr>
        <w:t>Восьмого городского конкурса профессионального мастерства молодых педагогов      «Педагогические надежды.</w:t>
      </w:r>
      <w:proofErr w:type="gramEnd"/>
      <w:r w:rsidR="00896AA7" w:rsidRPr="00A8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4E6" w:rsidRDefault="00E6215D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5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Для дальнейшей эффективности методической работы на Станции «Абрис» необходимо осуществлять контроль над методической деятельностью педагогов дополнительного образования (согласно          приказу Министерства труда и социальной защиты РФ от 8 сентября 2015 г. № 613н  «Об утверждении профессионального стандарта «Педагог дополнительного образования детей и взрослых»).</w:t>
      </w:r>
    </w:p>
    <w:p w:rsidR="003044E6" w:rsidRPr="009845FD" w:rsidRDefault="00E6215D" w:rsidP="00423739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3044E6" w:rsidRPr="009845FD">
        <w:rPr>
          <w:sz w:val="28"/>
          <w:szCs w:val="28"/>
        </w:rPr>
        <w:t xml:space="preserve">.  </w:t>
      </w:r>
      <w:r w:rsidR="001E739E" w:rsidRPr="00E6215D">
        <w:rPr>
          <w:sz w:val="28"/>
          <w:szCs w:val="28"/>
        </w:rPr>
        <w:t>Недостаточность</w:t>
      </w:r>
      <w:r w:rsidR="001E739E"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 xml:space="preserve">рекламного обеспечения образовательного процесса. </w:t>
      </w:r>
      <w:r w:rsidR="000D18E5"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Проблемы р</w:t>
      </w:r>
      <w:r w:rsidR="00C13381">
        <w:rPr>
          <w:sz w:val="28"/>
          <w:szCs w:val="28"/>
        </w:rPr>
        <w:t>екламного обеспечения могут реши</w:t>
      </w:r>
      <w:r w:rsidR="003044E6" w:rsidRPr="009845FD">
        <w:rPr>
          <w:sz w:val="28"/>
          <w:szCs w:val="28"/>
        </w:rPr>
        <w:t xml:space="preserve">ться с помощью поиска и создания специальных, особенных маркетинговых технологий, свойственных социальной сфере образовательного учреждения. </w:t>
      </w:r>
    </w:p>
    <w:p w:rsidR="00F176FC" w:rsidRDefault="003044E6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 xml:space="preserve"> </w:t>
      </w:r>
      <w:r w:rsidR="000D18E5">
        <w:rPr>
          <w:sz w:val="28"/>
          <w:szCs w:val="28"/>
        </w:rPr>
        <w:t xml:space="preserve"> </w:t>
      </w:r>
      <w:r w:rsidRPr="009845FD">
        <w:rPr>
          <w:sz w:val="28"/>
          <w:szCs w:val="28"/>
        </w:rPr>
        <w:t>Необходимо изучить опыт действия марке</w:t>
      </w:r>
      <w:r w:rsidR="006105FB">
        <w:rPr>
          <w:sz w:val="28"/>
          <w:szCs w:val="28"/>
        </w:rPr>
        <w:t>тинговых технологий  других УДО</w:t>
      </w:r>
      <w:r w:rsidRPr="009845FD">
        <w:rPr>
          <w:sz w:val="28"/>
          <w:szCs w:val="28"/>
        </w:rPr>
        <w:t xml:space="preserve">  и качество предоставляемых услуг  организаций, с которыми выгодно сотрудничать.</w:t>
      </w:r>
      <w:r w:rsidR="00563937">
        <w:rPr>
          <w:sz w:val="28"/>
          <w:szCs w:val="28"/>
        </w:rPr>
        <w:t xml:space="preserve"> </w:t>
      </w:r>
    </w:p>
    <w:p w:rsidR="003044E6" w:rsidRPr="009845FD" w:rsidRDefault="00F176FC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2D6C" w:rsidRPr="00E6215D" w:rsidRDefault="00752D6C" w:rsidP="00752D6C">
      <w:pPr>
        <w:pStyle w:val="a3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  <w:r w:rsidRPr="00E6215D">
        <w:rPr>
          <w:b/>
          <w:sz w:val="28"/>
          <w:szCs w:val="28"/>
        </w:rPr>
        <w:lastRenderedPageBreak/>
        <w:t>Угрозы</w:t>
      </w:r>
    </w:p>
    <w:p w:rsidR="00752D6C" w:rsidRPr="00E6215D" w:rsidRDefault="00752D6C" w:rsidP="00752D6C">
      <w:pPr>
        <w:shd w:val="clear" w:color="auto" w:fill="FFFFFF"/>
        <w:rPr>
          <w:color w:val="000000"/>
          <w:sz w:val="28"/>
          <w:szCs w:val="28"/>
        </w:rPr>
      </w:pPr>
      <w:r w:rsidRPr="00E6215D">
        <w:rPr>
          <w:color w:val="000000"/>
          <w:sz w:val="28"/>
          <w:szCs w:val="28"/>
        </w:rPr>
        <w:t>1.</w:t>
      </w:r>
      <w:r w:rsidRPr="00E6215D">
        <w:rPr>
          <w:rFonts w:ascii="yandex-sans" w:hAnsi="yandex-sans"/>
          <w:color w:val="000000"/>
          <w:sz w:val="23"/>
          <w:szCs w:val="23"/>
        </w:rPr>
        <w:t xml:space="preserve"> </w:t>
      </w:r>
      <w:r w:rsidRPr="00E6215D">
        <w:rPr>
          <w:color w:val="000000"/>
          <w:sz w:val="28"/>
          <w:szCs w:val="28"/>
        </w:rPr>
        <w:t>Изменения или</w:t>
      </w:r>
      <w:r w:rsidR="00E6215D">
        <w:rPr>
          <w:color w:val="000000"/>
          <w:sz w:val="28"/>
          <w:szCs w:val="28"/>
        </w:rPr>
        <w:t xml:space="preserve"> инновации, приводящие к снижению  спроса на имеющиеся </w:t>
      </w:r>
      <w:r w:rsidRPr="00E6215D">
        <w:rPr>
          <w:color w:val="000000"/>
          <w:sz w:val="28"/>
          <w:szCs w:val="28"/>
        </w:rPr>
        <w:t xml:space="preserve"> образовательные услуги.</w:t>
      </w:r>
    </w:p>
    <w:p w:rsidR="00752D6C" w:rsidRDefault="00752D6C" w:rsidP="00752D6C">
      <w:pPr>
        <w:shd w:val="clear" w:color="auto" w:fill="FFFFFF"/>
        <w:rPr>
          <w:color w:val="000000"/>
          <w:sz w:val="28"/>
          <w:szCs w:val="28"/>
        </w:rPr>
      </w:pPr>
      <w:r w:rsidRPr="00E6215D">
        <w:rPr>
          <w:color w:val="000000"/>
          <w:sz w:val="28"/>
          <w:szCs w:val="28"/>
        </w:rPr>
        <w:t>2.</w:t>
      </w:r>
      <w:r w:rsidRPr="00E6215D">
        <w:rPr>
          <w:rFonts w:ascii="yandex-sans" w:hAnsi="yandex-sans"/>
          <w:color w:val="000000"/>
          <w:sz w:val="23"/>
          <w:szCs w:val="23"/>
        </w:rPr>
        <w:t xml:space="preserve"> </w:t>
      </w:r>
      <w:r w:rsidR="00E6215D">
        <w:rPr>
          <w:color w:val="000000"/>
          <w:sz w:val="28"/>
          <w:szCs w:val="28"/>
        </w:rPr>
        <w:t xml:space="preserve">Снижение </w:t>
      </w:r>
      <w:r w:rsidRPr="00E6215D">
        <w:rPr>
          <w:color w:val="000000"/>
          <w:sz w:val="28"/>
          <w:szCs w:val="28"/>
        </w:rPr>
        <w:t xml:space="preserve"> количества учащихся в связи с </w:t>
      </w:r>
      <w:r w:rsidR="00E6215D">
        <w:rPr>
          <w:color w:val="000000"/>
          <w:sz w:val="28"/>
          <w:szCs w:val="28"/>
        </w:rPr>
        <w:t xml:space="preserve">предоставлением  услуг </w:t>
      </w:r>
      <w:r w:rsidRPr="00E6215D">
        <w:rPr>
          <w:color w:val="000000"/>
          <w:sz w:val="28"/>
          <w:szCs w:val="28"/>
        </w:rPr>
        <w:t xml:space="preserve"> дополнительного образования в общеобразовательных организациях.</w:t>
      </w:r>
    </w:p>
    <w:p w:rsidR="00F31DB1" w:rsidRPr="00752D6C" w:rsidRDefault="00F31DB1" w:rsidP="00752D6C">
      <w:pPr>
        <w:shd w:val="clear" w:color="auto" w:fill="FFFFFF"/>
        <w:rPr>
          <w:color w:val="000000"/>
          <w:sz w:val="28"/>
          <w:szCs w:val="28"/>
        </w:rPr>
      </w:pPr>
    </w:p>
    <w:p w:rsidR="009311F5" w:rsidRDefault="009311F5" w:rsidP="009311F5">
      <w:pPr>
        <w:pStyle w:val="Default"/>
        <w:rPr>
          <w:color w:val="auto"/>
        </w:rPr>
      </w:pPr>
    </w:p>
    <w:p w:rsidR="009311F5" w:rsidRPr="00E6215D" w:rsidRDefault="009311F5" w:rsidP="009311F5">
      <w:pPr>
        <w:pStyle w:val="Default"/>
        <w:jc w:val="center"/>
        <w:rPr>
          <w:b/>
          <w:sz w:val="28"/>
          <w:szCs w:val="28"/>
        </w:rPr>
      </w:pPr>
      <w:r w:rsidRPr="00E6215D">
        <w:rPr>
          <w:b/>
          <w:sz w:val="28"/>
          <w:szCs w:val="28"/>
        </w:rPr>
        <w:t>Возможности</w:t>
      </w:r>
    </w:p>
    <w:p w:rsidR="009311F5" w:rsidRPr="00E6215D" w:rsidRDefault="009311F5" w:rsidP="009311F5">
      <w:pPr>
        <w:pStyle w:val="Default"/>
        <w:rPr>
          <w:color w:val="auto"/>
        </w:rPr>
      </w:pPr>
    </w:p>
    <w:p w:rsidR="009311F5" w:rsidRPr="00E6215D" w:rsidRDefault="009311F5" w:rsidP="009311F5">
      <w:pPr>
        <w:pStyle w:val="Default"/>
        <w:rPr>
          <w:sz w:val="28"/>
          <w:szCs w:val="28"/>
        </w:rPr>
      </w:pPr>
      <w:r w:rsidRPr="00E6215D">
        <w:rPr>
          <w:sz w:val="28"/>
          <w:szCs w:val="28"/>
        </w:rPr>
        <w:t xml:space="preserve">1. Возможность обеспечения повышения квалификации педагогических работников. </w:t>
      </w:r>
    </w:p>
    <w:p w:rsidR="009311F5" w:rsidRPr="00E6215D" w:rsidRDefault="009311F5" w:rsidP="009311F5">
      <w:pPr>
        <w:pStyle w:val="Default"/>
        <w:rPr>
          <w:sz w:val="28"/>
          <w:szCs w:val="28"/>
        </w:rPr>
      </w:pPr>
      <w:r w:rsidRPr="00E6215D">
        <w:rPr>
          <w:sz w:val="28"/>
          <w:szCs w:val="28"/>
        </w:rPr>
        <w:t xml:space="preserve">2. Возможность улучшения материально-технического обеспечения образовательной деятельности. </w:t>
      </w:r>
    </w:p>
    <w:p w:rsidR="0046306C" w:rsidRPr="00E6215D" w:rsidRDefault="009311F5" w:rsidP="0046306C">
      <w:pPr>
        <w:pStyle w:val="Default"/>
        <w:rPr>
          <w:sz w:val="28"/>
          <w:szCs w:val="28"/>
        </w:rPr>
      </w:pPr>
      <w:r w:rsidRPr="00E6215D">
        <w:rPr>
          <w:sz w:val="28"/>
          <w:szCs w:val="28"/>
        </w:rPr>
        <w:t>3.</w:t>
      </w:r>
      <w:r w:rsidRPr="00E6215D">
        <w:rPr>
          <w:b/>
          <w:sz w:val="28"/>
          <w:szCs w:val="28"/>
        </w:rPr>
        <w:t xml:space="preserve"> </w:t>
      </w:r>
      <w:r w:rsidRPr="00E6215D">
        <w:rPr>
          <w:sz w:val="28"/>
          <w:szCs w:val="28"/>
        </w:rPr>
        <w:t xml:space="preserve">Возможность увеличения информационной открытости и прозрачности образовательной деятельности. </w:t>
      </w:r>
    </w:p>
    <w:p w:rsidR="00E6215D" w:rsidRDefault="0046306C" w:rsidP="0046306C">
      <w:pPr>
        <w:pStyle w:val="Default"/>
        <w:rPr>
          <w:sz w:val="28"/>
          <w:szCs w:val="28"/>
        </w:rPr>
      </w:pPr>
      <w:r w:rsidRPr="00E6215D">
        <w:rPr>
          <w:sz w:val="28"/>
          <w:szCs w:val="28"/>
        </w:rPr>
        <w:t>4. Модернизация механизмов вовлечения детей и подростков в систему дополнительного образования.</w:t>
      </w:r>
    </w:p>
    <w:p w:rsidR="00E6215D" w:rsidRDefault="00E6215D" w:rsidP="0046306C">
      <w:pPr>
        <w:pStyle w:val="Default"/>
        <w:rPr>
          <w:sz w:val="28"/>
          <w:szCs w:val="28"/>
        </w:rPr>
      </w:pPr>
    </w:p>
    <w:p w:rsidR="003044E6" w:rsidRDefault="003044E6" w:rsidP="00B745B1">
      <w:pPr>
        <w:pStyle w:val="Default"/>
        <w:tabs>
          <w:tab w:val="left" w:pos="3125"/>
        </w:tabs>
        <w:jc w:val="center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Конкурентные преимущества Станции «Абрис»</w:t>
      </w:r>
    </w:p>
    <w:p w:rsidR="00423739" w:rsidRPr="009845FD" w:rsidRDefault="00423739" w:rsidP="00B745B1">
      <w:pPr>
        <w:pStyle w:val="Default"/>
        <w:tabs>
          <w:tab w:val="left" w:pos="3125"/>
        </w:tabs>
        <w:jc w:val="center"/>
        <w:rPr>
          <w:b/>
          <w:sz w:val="28"/>
          <w:szCs w:val="28"/>
        </w:rPr>
      </w:pPr>
    </w:p>
    <w:p w:rsidR="003044E6" w:rsidRPr="009845FD" w:rsidRDefault="004E0FA9" w:rsidP="000D18E5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44E6" w:rsidRPr="009845FD">
        <w:rPr>
          <w:sz w:val="28"/>
          <w:szCs w:val="28"/>
        </w:rPr>
        <w:t xml:space="preserve">МОУ </w:t>
      </w:r>
      <w:proofErr w:type="gramStart"/>
      <w:r w:rsidR="003044E6" w:rsidRPr="009845FD">
        <w:rPr>
          <w:sz w:val="28"/>
          <w:szCs w:val="28"/>
        </w:rPr>
        <w:t>ДО</w:t>
      </w:r>
      <w:proofErr w:type="gramEnd"/>
      <w:r w:rsidR="003044E6" w:rsidRPr="009845FD">
        <w:rPr>
          <w:sz w:val="28"/>
          <w:szCs w:val="28"/>
        </w:rPr>
        <w:t xml:space="preserve">  </w:t>
      </w:r>
      <w:proofErr w:type="gramStart"/>
      <w:r w:rsidR="003044E6" w:rsidRPr="009845FD">
        <w:rPr>
          <w:sz w:val="28"/>
          <w:szCs w:val="28"/>
        </w:rPr>
        <w:t>Станция</w:t>
      </w:r>
      <w:proofErr w:type="gramEnd"/>
      <w:r w:rsidR="003044E6" w:rsidRPr="009845FD">
        <w:rPr>
          <w:sz w:val="28"/>
          <w:szCs w:val="28"/>
        </w:rPr>
        <w:t xml:space="preserve"> туризма и экскурсий  «Абрис» организует и проводит Кубок по туризму среди обучающихся образовательных учреждений города Ярославля</w:t>
      </w:r>
      <w:r w:rsidR="003044E6" w:rsidRPr="009845FD">
        <w:rPr>
          <w:i/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по следующим номинациям:</w:t>
      </w:r>
    </w:p>
    <w:p w:rsidR="003044E6" w:rsidRPr="009845FD" w:rsidRDefault="003044E6" w:rsidP="007F47E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Первенство по пешеходному туризму среди обучающихся образовательных учреждений  города Ярославля (сентябрь);</w:t>
      </w:r>
    </w:p>
    <w:p w:rsidR="003044E6" w:rsidRPr="009845FD" w:rsidRDefault="003044E6" w:rsidP="007F47E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Первенство по туристическому ориентированию среди  обучающихся образовательных учреждений  города Ярославля (октябрь);</w:t>
      </w:r>
    </w:p>
    <w:p w:rsidR="00E46C0C" w:rsidRDefault="00E46C0C" w:rsidP="007F47E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Первенство по лыжному туризму среди обучающихся образовательных уч</w:t>
      </w:r>
      <w:r w:rsidR="00760530">
        <w:rPr>
          <w:sz w:val="28"/>
          <w:szCs w:val="28"/>
        </w:rPr>
        <w:t>реждений  города Ярославля (январь</w:t>
      </w:r>
      <w:r w:rsidRPr="009845FD">
        <w:rPr>
          <w:sz w:val="28"/>
          <w:szCs w:val="28"/>
        </w:rPr>
        <w:t>);</w:t>
      </w:r>
    </w:p>
    <w:p w:rsidR="00760530" w:rsidRPr="00AC5953" w:rsidRDefault="00760530" w:rsidP="007F47E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по </w:t>
      </w:r>
      <w:proofErr w:type="spellStart"/>
      <w:r>
        <w:rPr>
          <w:sz w:val="28"/>
          <w:szCs w:val="28"/>
        </w:rPr>
        <w:t>туратлону</w:t>
      </w:r>
      <w:proofErr w:type="spellEnd"/>
      <w:r w:rsidRPr="00AC5953">
        <w:rPr>
          <w:sz w:val="28"/>
          <w:szCs w:val="28"/>
        </w:rPr>
        <w:t xml:space="preserve"> среди обучающихся образовательных учр</w:t>
      </w:r>
      <w:r>
        <w:rPr>
          <w:sz w:val="28"/>
          <w:szCs w:val="28"/>
        </w:rPr>
        <w:t>еждений города Ярославля (март</w:t>
      </w:r>
      <w:r w:rsidRPr="00AC5953">
        <w:rPr>
          <w:sz w:val="28"/>
          <w:szCs w:val="28"/>
        </w:rPr>
        <w:t>);</w:t>
      </w:r>
    </w:p>
    <w:p w:rsidR="003044E6" w:rsidRPr="009845FD" w:rsidRDefault="003044E6" w:rsidP="007F47E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>Первенство по водному туризму среди обучающихся образовательных учреждений города Ярославля (май);</w:t>
      </w:r>
    </w:p>
    <w:p w:rsidR="003044E6" w:rsidRPr="00AC5953" w:rsidRDefault="003044E6" w:rsidP="007F47E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AC5953">
        <w:rPr>
          <w:sz w:val="28"/>
          <w:szCs w:val="28"/>
        </w:rPr>
        <w:t>Первенство по туризму среди обучающихся образовательных учреждений города Ярославля (городской туристический слёт), (май);</w:t>
      </w:r>
    </w:p>
    <w:p w:rsidR="003044E6" w:rsidRPr="00AC5953" w:rsidRDefault="003044E6" w:rsidP="007F47E1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hanging="142"/>
        <w:jc w:val="both"/>
        <w:rPr>
          <w:i/>
          <w:sz w:val="28"/>
          <w:szCs w:val="28"/>
        </w:rPr>
      </w:pPr>
      <w:r w:rsidRPr="00AC5953">
        <w:rPr>
          <w:sz w:val="28"/>
          <w:szCs w:val="28"/>
        </w:rPr>
        <w:t>Мероприятия по подведению итогов  Кубка</w:t>
      </w:r>
      <w:r w:rsidRPr="00AC5953">
        <w:rPr>
          <w:i/>
          <w:sz w:val="28"/>
          <w:szCs w:val="28"/>
        </w:rPr>
        <w:t xml:space="preserve"> </w:t>
      </w:r>
      <w:r w:rsidRPr="00AC5953">
        <w:rPr>
          <w:sz w:val="28"/>
          <w:szCs w:val="28"/>
        </w:rPr>
        <w:t xml:space="preserve"> (май).   </w:t>
      </w:r>
    </w:p>
    <w:p w:rsidR="000D18E5" w:rsidRPr="009845FD" w:rsidRDefault="000D18E5" w:rsidP="000D18E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044E6" w:rsidRPr="009845FD" w:rsidRDefault="00024077" w:rsidP="000D18E5">
      <w:pPr>
        <w:pStyle w:val="a3"/>
        <w:tabs>
          <w:tab w:val="left" w:pos="142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530">
        <w:rPr>
          <w:sz w:val="28"/>
          <w:szCs w:val="28"/>
        </w:rPr>
        <w:t xml:space="preserve">Кроме того </w:t>
      </w:r>
      <w:r w:rsidR="003044E6" w:rsidRPr="009845FD">
        <w:rPr>
          <w:sz w:val="28"/>
          <w:szCs w:val="28"/>
        </w:rPr>
        <w:t xml:space="preserve"> Станция  «Абрис» организует и проводит:</w:t>
      </w:r>
    </w:p>
    <w:p w:rsidR="00005DD7" w:rsidRDefault="000D18E5" w:rsidP="007F47E1">
      <w:pPr>
        <w:pStyle w:val="a3"/>
        <w:numPr>
          <w:ilvl w:val="0"/>
          <w:numId w:val="5"/>
        </w:numPr>
        <w:tabs>
          <w:tab w:val="clear" w:pos="1425"/>
          <w:tab w:val="left" w:pos="142"/>
          <w:tab w:val="left" w:pos="284"/>
        </w:tabs>
        <w:spacing w:before="0" w:beforeAutospacing="0" w:after="0" w:afterAutospacing="0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8E3">
        <w:rPr>
          <w:sz w:val="28"/>
          <w:szCs w:val="28"/>
        </w:rPr>
        <w:t>т</w:t>
      </w:r>
      <w:r w:rsidR="003044E6" w:rsidRPr="009845FD">
        <w:rPr>
          <w:sz w:val="28"/>
          <w:szCs w:val="28"/>
        </w:rPr>
        <w:t xml:space="preserve">радиционный  лыжный поход-пробег на Родину маршала  </w:t>
      </w:r>
    </w:p>
    <w:p w:rsidR="003044E6" w:rsidRPr="009845FD" w:rsidRDefault="003044E6" w:rsidP="000D18E5">
      <w:pPr>
        <w:pStyle w:val="a3"/>
        <w:tabs>
          <w:tab w:val="left" w:pos="142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9845FD">
        <w:rPr>
          <w:sz w:val="28"/>
          <w:szCs w:val="28"/>
        </w:rPr>
        <w:t xml:space="preserve"> Ф.И. </w:t>
      </w:r>
      <w:proofErr w:type="spellStart"/>
      <w:r w:rsidRPr="009845FD">
        <w:rPr>
          <w:sz w:val="28"/>
          <w:szCs w:val="28"/>
        </w:rPr>
        <w:t>Толбухина</w:t>
      </w:r>
      <w:proofErr w:type="spellEnd"/>
      <w:r w:rsidRPr="009845FD">
        <w:rPr>
          <w:sz w:val="28"/>
          <w:szCs w:val="28"/>
        </w:rPr>
        <w:t>, посвящённый Дню защитника Отечества (февраль);</w:t>
      </w:r>
    </w:p>
    <w:p w:rsidR="003044E6" w:rsidRDefault="003044E6" w:rsidP="007F47E1">
      <w:pPr>
        <w:pStyle w:val="a3"/>
        <w:numPr>
          <w:ilvl w:val="0"/>
          <w:numId w:val="5"/>
        </w:numPr>
        <w:tabs>
          <w:tab w:val="clear" w:pos="1425"/>
          <w:tab w:val="left" w:pos="142"/>
        </w:tabs>
        <w:spacing w:before="0" w:beforeAutospacing="0" w:after="0" w:afterAutospacing="0"/>
        <w:ind w:left="0" w:hanging="142"/>
        <w:rPr>
          <w:sz w:val="28"/>
          <w:szCs w:val="28"/>
        </w:rPr>
      </w:pPr>
      <w:r w:rsidRPr="00760530">
        <w:rPr>
          <w:sz w:val="28"/>
          <w:szCs w:val="28"/>
        </w:rPr>
        <w:t xml:space="preserve"> участие команд города Ярославля в перве</w:t>
      </w:r>
      <w:r w:rsidR="00E62CB6">
        <w:rPr>
          <w:sz w:val="28"/>
          <w:szCs w:val="28"/>
        </w:rPr>
        <w:t>нстве области по туризму (июнь).</w:t>
      </w:r>
    </w:p>
    <w:p w:rsidR="00BF5A2E" w:rsidRPr="00760530" w:rsidRDefault="00BF5A2E" w:rsidP="00BF5A2E">
      <w:pPr>
        <w:pStyle w:val="a3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</w:p>
    <w:p w:rsidR="007B0FF5" w:rsidRPr="00E62CB6" w:rsidRDefault="007B0FF5" w:rsidP="007B0FF5">
      <w:pPr>
        <w:pStyle w:val="a3"/>
        <w:tabs>
          <w:tab w:val="left" w:pos="142"/>
        </w:tabs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BF5A2E" w:rsidRPr="00E62CB6">
        <w:rPr>
          <w:sz w:val="28"/>
          <w:szCs w:val="28"/>
        </w:rPr>
        <w:t>Воспитательная работа в МОУ ДО Станции туризма «Абрис» осуществляется на основе перспективных</w:t>
      </w:r>
      <w:r w:rsidR="000F4F29" w:rsidRPr="00E62CB6">
        <w:rPr>
          <w:sz w:val="28"/>
          <w:szCs w:val="28"/>
        </w:rPr>
        <w:t xml:space="preserve"> планов педагогов-организаторов, педагога-психолога, методиста.</w:t>
      </w:r>
      <w:r w:rsidR="00BF5A2E" w:rsidRPr="00E62CB6">
        <w:rPr>
          <w:sz w:val="28"/>
          <w:szCs w:val="28"/>
        </w:rPr>
        <w:t xml:space="preserve"> Ежегодно используются различные виды организации досуга детей: </w:t>
      </w:r>
    </w:p>
    <w:p w:rsidR="007B0FF5" w:rsidRPr="00E62CB6" w:rsidRDefault="00BF5A2E" w:rsidP="007F47E1">
      <w:pPr>
        <w:pStyle w:val="a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62CB6">
        <w:rPr>
          <w:sz w:val="28"/>
          <w:szCs w:val="28"/>
        </w:rPr>
        <w:lastRenderedPageBreak/>
        <w:t xml:space="preserve">проведение воспитательных мероприятий, игр, массовых дел внутри Станции «Абрис»; </w:t>
      </w:r>
    </w:p>
    <w:p w:rsidR="007B0FF5" w:rsidRPr="00E62CB6" w:rsidRDefault="00563937" w:rsidP="007F47E1">
      <w:pPr>
        <w:pStyle w:val="a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62CB6">
        <w:rPr>
          <w:sz w:val="28"/>
          <w:szCs w:val="28"/>
        </w:rPr>
        <w:t xml:space="preserve">участие </w:t>
      </w:r>
      <w:r w:rsidR="00BF5A2E" w:rsidRPr="00E62CB6">
        <w:rPr>
          <w:sz w:val="28"/>
          <w:szCs w:val="28"/>
        </w:rPr>
        <w:t>коллективов учреждения в массо</w:t>
      </w:r>
      <w:r w:rsidRPr="00E62CB6">
        <w:rPr>
          <w:sz w:val="28"/>
          <w:szCs w:val="28"/>
        </w:rPr>
        <w:t>вых мероприятиях района, города;</w:t>
      </w:r>
      <w:r w:rsidR="00BF5A2E" w:rsidRPr="00E62CB6">
        <w:rPr>
          <w:sz w:val="28"/>
          <w:szCs w:val="28"/>
        </w:rPr>
        <w:t xml:space="preserve"> </w:t>
      </w:r>
    </w:p>
    <w:p w:rsidR="007B0FF5" w:rsidRPr="007F47E1" w:rsidRDefault="00BF5A2E" w:rsidP="007F47E1">
      <w:pPr>
        <w:pStyle w:val="a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62CB6">
        <w:rPr>
          <w:sz w:val="28"/>
          <w:szCs w:val="28"/>
        </w:rPr>
        <w:t>организация оздоровительных и тематических лагерей в каникулярное время</w:t>
      </w:r>
      <w:r w:rsidR="000F4F29" w:rsidRPr="00E62CB6">
        <w:rPr>
          <w:sz w:val="28"/>
          <w:szCs w:val="28"/>
        </w:rPr>
        <w:t xml:space="preserve"> (в онлайн и офлайн режиме)</w:t>
      </w:r>
      <w:r w:rsidR="0091747D" w:rsidRPr="00E62CB6">
        <w:rPr>
          <w:sz w:val="28"/>
          <w:szCs w:val="28"/>
        </w:rPr>
        <w:t xml:space="preserve">, </w:t>
      </w:r>
      <w:r w:rsidR="00C26A84" w:rsidRPr="00E62CB6">
        <w:rPr>
          <w:sz w:val="28"/>
          <w:szCs w:val="28"/>
        </w:rPr>
        <w:t xml:space="preserve"> </w:t>
      </w:r>
      <w:r w:rsidR="0091747D" w:rsidRPr="00E62CB6">
        <w:rPr>
          <w:sz w:val="28"/>
          <w:szCs w:val="28"/>
        </w:rPr>
        <w:t>а также</w:t>
      </w:r>
      <w:r w:rsidR="00C26A84" w:rsidRPr="00E62CB6">
        <w:rPr>
          <w:sz w:val="28"/>
          <w:szCs w:val="28"/>
        </w:rPr>
        <w:t xml:space="preserve"> </w:t>
      </w:r>
    </w:p>
    <w:p w:rsidR="003044E6" w:rsidRPr="009845FD" w:rsidRDefault="00B463EE" w:rsidP="007F47E1">
      <w:pPr>
        <w:pStyle w:val="a3"/>
        <w:numPr>
          <w:ilvl w:val="0"/>
          <w:numId w:val="6"/>
        </w:numPr>
        <w:tabs>
          <w:tab w:val="clear" w:pos="1785"/>
          <w:tab w:val="left" w:pos="142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FF5">
        <w:rPr>
          <w:sz w:val="28"/>
          <w:szCs w:val="28"/>
        </w:rPr>
        <w:t>дни</w:t>
      </w:r>
      <w:r w:rsidR="00E22677"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 xml:space="preserve"> открытых дверей;</w:t>
      </w:r>
    </w:p>
    <w:p w:rsidR="003044E6" w:rsidRPr="009845FD" w:rsidRDefault="00B463EE" w:rsidP="007F47E1">
      <w:pPr>
        <w:pStyle w:val="a3"/>
        <w:numPr>
          <w:ilvl w:val="0"/>
          <w:numId w:val="6"/>
        </w:numPr>
        <w:tabs>
          <w:tab w:val="clear" w:pos="1785"/>
          <w:tab w:val="left" w:pos="142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туристические слёты;</w:t>
      </w:r>
    </w:p>
    <w:p w:rsidR="003044E6" w:rsidRPr="00E22677" w:rsidRDefault="00B463EE" w:rsidP="007F47E1">
      <w:pPr>
        <w:pStyle w:val="a3"/>
        <w:numPr>
          <w:ilvl w:val="0"/>
          <w:numId w:val="6"/>
        </w:numPr>
        <w:tabs>
          <w:tab w:val="clear" w:pos="1785"/>
          <w:tab w:val="left" w:pos="142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 xml:space="preserve">походы выходного дня и </w:t>
      </w:r>
      <w:r w:rsidR="003044E6" w:rsidRPr="00E22677">
        <w:rPr>
          <w:sz w:val="28"/>
          <w:szCs w:val="28"/>
        </w:rPr>
        <w:t>многодневные походы;</w:t>
      </w:r>
    </w:p>
    <w:p w:rsidR="003044E6" w:rsidRPr="009845FD" w:rsidRDefault="00B463EE" w:rsidP="007F47E1">
      <w:pPr>
        <w:pStyle w:val="a3"/>
        <w:numPr>
          <w:ilvl w:val="0"/>
          <w:numId w:val="6"/>
        </w:numPr>
        <w:tabs>
          <w:tab w:val="clear" w:pos="1785"/>
          <w:tab w:val="left" w:pos="142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дни именинника;</w:t>
      </w:r>
    </w:p>
    <w:p w:rsidR="003044E6" w:rsidRPr="009D3E33" w:rsidRDefault="00B463EE" w:rsidP="007F47E1">
      <w:pPr>
        <w:pStyle w:val="a3"/>
        <w:numPr>
          <w:ilvl w:val="0"/>
          <w:numId w:val="6"/>
        </w:numPr>
        <w:tabs>
          <w:tab w:val="clear" w:pos="1785"/>
          <w:tab w:val="left" w:pos="142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новогодние праздники;</w:t>
      </w:r>
    </w:p>
    <w:p w:rsidR="003044E6" w:rsidRPr="009845FD" w:rsidRDefault="00B463EE" w:rsidP="007F47E1">
      <w:pPr>
        <w:pStyle w:val="a3"/>
        <w:numPr>
          <w:ilvl w:val="0"/>
          <w:numId w:val="6"/>
        </w:numPr>
        <w:tabs>
          <w:tab w:val="clear" w:pos="1785"/>
          <w:tab w:val="left" w:pos="142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4E6" w:rsidRPr="009845FD">
        <w:rPr>
          <w:sz w:val="28"/>
          <w:szCs w:val="28"/>
        </w:rPr>
        <w:t>интерактивные игры.</w:t>
      </w:r>
    </w:p>
    <w:p w:rsidR="00C7248D" w:rsidRDefault="00C7248D" w:rsidP="000D18E5">
      <w:pPr>
        <w:pStyle w:val="a3"/>
        <w:tabs>
          <w:tab w:val="left" w:pos="142"/>
          <w:tab w:val="num" w:pos="284"/>
        </w:tabs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</w:p>
    <w:p w:rsidR="00B16145" w:rsidRDefault="003044E6" w:rsidP="00CA49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 xml:space="preserve">Высокие личные и  коллективные  достижения педагогических работников Станции  на соревнованиях фестивалях, конкурсах различного уровня </w:t>
      </w:r>
    </w:p>
    <w:p w:rsidR="003044E6" w:rsidRPr="009845FD" w:rsidRDefault="003044E6" w:rsidP="00CA49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5FD">
        <w:rPr>
          <w:b/>
          <w:sz w:val="28"/>
          <w:szCs w:val="28"/>
        </w:rPr>
        <w:t>(только призовые места)</w:t>
      </w:r>
    </w:p>
    <w:p w:rsidR="003044E6" w:rsidRDefault="00431113" w:rsidP="008626A0">
      <w:pPr>
        <w:ind w:left="-426" w:firstLine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учебный год</w:t>
      </w:r>
    </w:p>
    <w:p w:rsidR="00FC6C16" w:rsidRPr="009845FD" w:rsidRDefault="00FC6C16" w:rsidP="008626A0">
      <w:pPr>
        <w:ind w:left="-426" w:firstLine="66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551"/>
        <w:gridCol w:w="2127"/>
        <w:gridCol w:w="1559"/>
      </w:tblGrid>
      <w:tr w:rsidR="00FC6C16" w:rsidRPr="00B73C37" w:rsidTr="00FC6C16">
        <w:tc>
          <w:tcPr>
            <w:tcW w:w="675" w:type="dxa"/>
            <w:vAlign w:val="center"/>
          </w:tcPr>
          <w:p w:rsidR="00FC6C16" w:rsidRPr="003A3937" w:rsidRDefault="003044E6" w:rsidP="00FC6C1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3A3937">
              <w:rPr>
                <w:sz w:val="26"/>
                <w:szCs w:val="26"/>
              </w:rPr>
              <w:t xml:space="preserve">        </w:t>
            </w:r>
            <w:r w:rsidR="00FC6C16" w:rsidRPr="003A3937">
              <w:rPr>
                <w:sz w:val="26"/>
                <w:szCs w:val="26"/>
              </w:rPr>
              <w:t xml:space="preserve">    №</w:t>
            </w:r>
          </w:p>
          <w:p w:rsidR="00FC6C16" w:rsidRPr="003A3937" w:rsidRDefault="00FC6C16" w:rsidP="00FC6C1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3A3937">
              <w:rPr>
                <w:sz w:val="26"/>
                <w:szCs w:val="26"/>
              </w:rPr>
              <w:t>п</w:t>
            </w:r>
            <w:proofErr w:type="gramEnd"/>
            <w:r w:rsidRPr="003A3937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vAlign w:val="center"/>
          </w:tcPr>
          <w:p w:rsidR="00FC6C16" w:rsidRPr="003A3937" w:rsidRDefault="00FC6C16" w:rsidP="00FC6C16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3A3937">
              <w:rPr>
                <w:sz w:val="26"/>
                <w:szCs w:val="26"/>
              </w:rPr>
              <w:t>Наименование мероприятия, место проведения, дата</w:t>
            </w:r>
          </w:p>
        </w:tc>
        <w:tc>
          <w:tcPr>
            <w:tcW w:w="2551" w:type="dxa"/>
            <w:vAlign w:val="center"/>
          </w:tcPr>
          <w:p w:rsidR="00FC6C16" w:rsidRPr="003A3937" w:rsidRDefault="00FC6C16" w:rsidP="00FC6C16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3A3937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2127" w:type="dxa"/>
            <w:vAlign w:val="center"/>
          </w:tcPr>
          <w:p w:rsidR="00FC6C16" w:rsidRPr="003A3937" w:rsidRDefault="00FC6C16" w:rsidP="00FC6C16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 w:rsidRPr="003A3937">
              <w:rPr>
                <w:sz w:val="26"/>
                <w:szCs w:val="26"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FC6C16" w:rsidRPr="003A3937" w:rsidRDefault="00FC6C16" w:rsidP="00FC6C16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3A3937">
              <w:rPr>
                <w:sz w:val="26"/>
                <w:szCs w:val="26"/>
              </w:rPr>
              <w:t>Результат</w:t>
            </w:r>
          </w:p>
        </w:tc>
      </w:tr>
      <w:tr w:rsidR="00FC6C16" w:rsidRPr="00AC0A2F" w:rsidTr="003A3937">
        <w:trPr>
          <w:trHeight w:val="2941"/>
        </w:trPr>
        <w:tc>
          <w:tcPr>
            <w:tcW w:w="675" w:type="dxa"/>
          </w:tcPr>
          <w:p w:rsidR="00FC6C16" w:rsidRPr="001E61C5" w:rsidRDefault="00FC6C16" w:rsidP="00FC6C1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C6C16" w:rsidRPr="00FC6C16" w:rsidRDefault="00FC6C16" w:rsidP="00FC6C16">
            <w:pPr>
              <w:tabs>
                <w:tab w:val="num" w:pos="0"/>
              </w:tabs>
            </w:pPr>
            <w:r w:rsidRPr="00FC6C16">
              <w:rPr>
                <w:rStyle w:val="newsheader2"/>
                <w:bCs/>
                <w:color w:val="auto"/>
              </w:rPr>
              <w:t>Открытое Первенство города Москвы по спортивному туризму на пешеходных дистанциях</w:t>
            </w:r>
            <w:r w:rsidRPr="00FC6C16">
              <w:rPr>
                <w:bCs/>
              </w:rPr>
              <w:t xml:space="preserve"> </w:t>
            </w:r>
            <w:r w:rsidR="00837F90">
              <w:rPr>
                <w:rStyle w:val="a8"/>
                <w:b w:val="0"/>
              </w:rPr>
              <w:t>13-14 октября 2018</w:t>
            </w:r>
            <w:r w:rsidRPr="00FC6C16">
              <w:rPr>
                <w:rStyle w:val="a8"/>
                <w:b w:val="0"/>
              </w:rPr>
              <w:t>г.</w:t>
            </w:r>
          </w:p>
        </w:tc>
        <w:tc>
          <w:tcPr>
            <w:tcW w:w="2551" w:type="dxa"/>
          </w:tcPr>
          <w:p w:rsidR="00FC6C16" w:rsidRPr="002F5482" w:rsidRDefault="00FC6C16" w:rsidP="00FC6C16">
            <w:pPr>
              <w:jc w:val="center"/>
            </w:pPr>
            <w:r w:rsidRPr="00981218">
              <w:rPr>
                <w:color w:val="000000"/>
              </w:rPr>
              <w:t>Сторожева Дарья Вадимовна</w:t>
            </w:r>
          </w:p>
        </w:tc>
        <w:tc>
          <w:tcPr>
            <w:tcW w:w="2127" w:type="dxa"/>
          </w:tcPr>
          <w:p w:rsidR="00FC6C16" w:rsidRPr="002F5482" w:rsidRDefault="00C158F2" w:rsidP="00FC6C16">
            <w:pPr>
              <w:tabs>
                <w:tab w:val="num" w:pos="0"/>
              </w:tabs>
              <w:jc w:val="center"/>
            </w:pPr>
            <w:r w:rsidRPr="002F548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559" w:type="dxa"/>
          </w:tcPr>
          <w:p w:rsidR="00FC6C16" w:rsidRPr="002F5482" w:rsidRDefault="00FC6C16" w:rsidP="003A3937">
            <w:pPr>
              <w:spacing w:before="150" w:line="288" w:lineRule="auto"/>
              <w:ind w:right="75"/>
            </w:pPr>
            <w:r w:rsidRPr="00C91BD4">
              <w:rPr>
                <w:bCs/>
                <w:color w:val="000000"/>
                <w:sz w:val="21"/>
                <w:szCs w:val="21"/>
              </w:rPr>
              <w:t>I место</w:t>
            </w:r>
            <w:r>
              <w:rPr>
                <w:bCs/>
                <w:color w:val="000000"/>
                <w:sz w:val="21"/>
                <w:szCs w:val="21"/>
              </w:rPr>
              <w:t>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C91BD4">
              <w:rPr>
                <w:color w:val="000000"/>
                <w:sz w:val="22"/>
                <w:szCs w:val="22"/>
              </w:rPr>
              <w:t xml:space="preserve">присвоен спортивный разряда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91BD4">
              <w:rPr>
                <w:color w:val="000000"/>
                <w:sz w:val="22"/>
                <w:szCs w:val="22"/>
              </w:rPr>
              <w:t>Кандидат в мастера</w:t>
            </w:r>
            <w:r>
              <w:rPr>
                <w:color w:val="000000"/>
                <w:sz w:val="22"/>
                <w:szCs w:val="22"/>
              </w:rPr>
              <w:t xml:space="preserve"> спорта» по спортивному туризму</w:t>
            </w:r>
          </w:p>
        </w:tc>
      </w:tr>
      <w:tr w:rsidR="00FC6C16" w:rsidRPr="00AC0A2F" w:rsidTr="00FC6C16">
        <w:tc>
          <w:tcPr>
            <w:tcW w:w="675" w:type="dxa"/>
          </w:tcPr>
          <w:p w:rsidR="00FC6C16" w:rsidRPr="001E61C5" w:rsidRDefault="00FC6C16" w:rsidP="00FC6C1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61C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C6C16" w:rsidRDefault="00FC6C16" w:rsidP="00FC6C16">
            <w:pPr>
              <w:tabs>
                <w:tab w:val="num" w:pos="0"/>
              </w:tabs>
            </w:pPr>
            <w:r w:rsidRPr="002F5482">
              <w:rPr>
                <w:sz w:val="22"/>
                <w:szCs w:val="22"/>
              </w:rPr>
              <w:t>Педагогических Областной творческий конкурс педагогических работ</w:t>
            </w:r>
            <w:r>
              <w:rPr>
                <w:sz w:val="22"/>
                <w:szCs w:val="22"/>
              </w:rPr>
              <w:t xml:space="preserve">ников ОО, </w:t>
            </w:r>
            <w:proofErr w:type="gramStart"/>
            <w:r>
              <w:rPr>
                <w:sz w:val="22"/>
                <w:szCs w:val="22"/>
              </w:rPr>
              <w:t>посвящённом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2F5482">
              <w:rPr>
                <w:sz w:val="22"/>
                <w:szCs w:val="22"/>
              </w:rPr>
              <w:t xml:space="preserve">100- </w:t>
            </w:r>
            <w:proofErr w:type="spellStart"/>
            <w:r w:rsidRPr="002F5482">
              <w:rPr>
                <w:sz w:val="22"/>
                <w:szCs w:val="22"/>
              </w:rPr>
              <w:t>летию</w:t>
            </w:r>
            <w:proofErr w:type="spellEnd"/>
            <w:r w:rsidRPr="002F5482">
              <w:rPr>
                <w:sz w:val="22"/>
                <w:szCs w:val="22"/>
              </w:rPr>
              <w:t xml:space="preserve"> дополнительного (внешкольного)</w:t>
            </w:r>
            <w:r>
              <w:rPr>
                <w:sz w:val="22"/>
                <w:szCs w:val="22"/>
              </w:rPr>
              <w:t xml:space="preserve"> образования детей в</w:t>
            </w:r>
            <w:r w:rsidRPr="002F5482">
              <w:rPr>
                <w:sz w:val="22"/>
                <w:szCs w:val="22"/>
              </w:rPr>
              <w:t xml:space="preserve"> России</w:t>
            </w:r>
          </w:p>
          <w:p w:rsidR="00FC6C16" w:rsidRPr="002F5482" w:rsidRDefault="00837F90" w:rsidP="00FC6C16">
            <w:pPr>
              <w:tabs>
                <w:tab w:val="num" w:pos="0"/>
              </w:tabs>
            </w:pPr>
            <w:r>
              <w:t>(07.11. по 23.11.2018</w:t>
            </w:r>
            <w:r w:rsidR="00FC6C16">
              <w:t>г.)</w:t>
            </w:r>
          </w:p>
        </w:tc>
        <w:tc>
          <w:tcPr>
            <w:tcW w:w="2551" w:type="dxa"/>
          </w:tcPr>
          <w:p w:rsidR="00FC6C16" w:rsidRPr="002F5482" w:rsidRDefault="00FC6C16" w:rsidP="00FC6C16">
            <w:pPr>
              <w:jc w:val="center"/>
            </w:pPr>
            <w:proofErr w:type="gramStart"/>
            <w:r w:rsidRPr="002F5482">
              <w:rPr>
                <w:sz w:val="22"/>
                <w:szCs w:val="22"/>
              </w:rPr>
              <w:t>Хренов</w:t>
            </w:r>
            <w:proofErr w:type="gramEnd"/>
            <w:r w:rsidRPr="002F5482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127" w:type="dxa"/>
          </w:tcPr>
          <w:p w:rsidR="00FC6C16" w:rsidRPr="002F5482" w:rsidRDefault="00FC6C16" w:rsidP="00FC6C16">
            <w:pPr>
              <w:tabs>
                <w:tab w:val="num" w:pos="0"/>
              </w:tabs>
              <w:jc w:val="center"/>
            </w:pPr>
            <w:r w:rsidRPr="002F548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559" w:type="dxa"/>
          </w:tcPr>
          <w:p w:rsidR="00FC6C16" w:rsidRPr="002F5482" w:rsidRDefault="00FC6C16" w:rsidP="00FC6C16">
            <w:pPr>
              <w:jc w:val="center"/>
            </w:pPr>
            <w:r w:rsidRPr="002F5482">
              <w:rPr>
                <w:sz w:val="22"/>
                <w:szCs w:val="22"/>
              </w:rPr>
              <w:t>участие</w:t>
            </w:r>
          </w:p>
        </w:tc>
      </w:tr>
      <w:tr w:rsidR="00FC6C16" w:rsidRPr="00D21301" w:rsidTr="00FC6C16">
        <w:tc>
          <w:tcPr>
            <w:tcW w:w="675" w:type="dxa"/>
          </w:tcPr>
          <w:p w:rsidR="00FC6C16" w:rsidRPr="00D21301" w:rsidRDefault="00FC6C16" w:rsidP="00FC6C1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C6C16" w:rsidRDefault="00FC6C16" w:rsidP="00FC6C16">
            <w:pPr>
              <w:tabs>
                <w:tab w:val="num" w:pos="0"/>
              </w:tabs>
            </w:pPr>
            <w:r w:rsidRPr="002F5482">
              <w:rPr>
                <w:sz w:val="22"/>
                <w:szCs w:val="22"/>
              </w:rPr>
              <w:t>Областной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  <w:p w:rsidR="00FC6C16" w:rsidRPr="002F5482" w:rsidRDefault="00837F90" w:rsidP="00FC6C16">
            <w:pPr>
              <w:tabs>
                <w:tab w:val="num" w:pos="0"/>
              </w:tabs>
            </w:pPr>
            <w:r>
              <w:t>(2019</w:t>
            </w:r>
            <w:r w:rsidR="00FC6C16">
              <w:t>г.)</w:t>
            </w:r>
          </w:p>
        </w:tc>
        <w:tc>
          <w:tcPr>
            <w:tcW w:w="2551" w:type="dxa"/>
          </w:tcPr>
          <w:p w:rsidR="00FC6C16" w:rsidRPr="002D450E" w:rsidRDefault="00FC6C16" w:rsidP="00FC6C16">
            <w:pPr>
              <w:jc w:val="center"/>
            </w:pPr>
            <w:proofErr w:type="gramStart"/>
            <w:r w:rsidRPr="002F5482">
              <w:rPr>
                <w:sz w:val="22"/>
                <w:szCs w:val="22"/>
              </w:rPr>
              <w:t>Хренов</w:t>
            </w:r>
            <w:proofErr w:type="gramEnd"/>
            <w:r w:rsidRPr="002F5482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127" w:type="dxa"/>
          </w:tcPr>
          <w:p w:rsidR="00FC6C16" w:rsidRPr="00D21301" w:rsidRDefault="00FC6C16" w:rsidP="00FC6C1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2F548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559" w:type="dxa"/>
          </w:tcPr>
          <w:p w:rsidR="00FC6C16" w:rsidRPr="002D450E" w:rsidRDefault="00FC6C16" w:rsidP="00FC6C16">
            <w:pPr>
              <w:jc w:val="center"/>
            </w:pPr>
            <w:r w:rsidRPr="002F5482">
              <w:rPr>
                <w:sz w:val="22"/>
                <w:szCs w:val="22"/>
              </w:rPr>
              <w:t>участие</w:t>
            </w:r>
          </w:p>
        </w:tc>
      </w:tr>
    </w:tbl>
    <w:p w:rsidR="00FC6C16" w:rsidRPr="003B1FE0" w:rsidRDefault="00FC6C16" w:rsidP="007F47E1">
      <w:pPr>
        <w:numPr>
          <w:ilvl w:val="0"/>
          <w:numId w:val="15"/>
        </w:numPr>
        <w:ind w:left="142" w:hanging="142"/>
        <w:jc w:val="both"/>
        <w:rPr>
          <w:sz w:val="28"/>
          <w:szCs w:val="28"/>
        </w:rPr>
      </w:pPr>
      <w:r w:rsidRPr="003B1FE0">
        <w:rPr>
          <w:sz w:val="28"/>
          <w:szCs w:val="28"/>
        </w:rPr>
        <w:t xml:space="preserve">17 сентября 2018г. </w:t>
      </w:r>
      <w:proofErr w:type="spellStart"/>
      <w:r w:rsidRPr="003B1FE0">
        <w:rPr>
          <w:sz w:val="28"/>
          <w:szCs w:val="28"/>
        </w:rPr>
        <w:t>Хренову</w:t>
      </w:r>
      <w:proofErr w:type="spellEnd"/>
      <w:r w:rsidRPr="003B1FE0">
        <w:rPr>
          <w:sz w:val="28"/>
          <w:szCs w:val="28"/>
        </w:rPr>
        <w:t xml:space="preserve"> С.Н. присуждена городская премия лучшим педагогическим     работникам муниципальных образовательных организаций   г. Ярославля по итогам работы в 2017-2018 учебном году.</w:t>
      </w:r>
    </w:p>
    <w:p w:rsidR="00FC6C16" w:rsidRPr="00FC6C16" w:rsidRDefault="00FC6C16" w:rsidP="008128AF">
      <w:pPr>
        <w:ind w:left="142" w:hanging="142"/>
        <w:jc w:val="both"/>
        <w:rPr>
          <w:sz w:val="28"/>
          <w:szCs w:val="28"/>
        </w:rPr>
      </w:pPr>
    </w:p>
    <w:p w:rsidR="00FC6C16" w:rsidRPr="00FC6C16" w:rsidRDefault="00FC6C16" w:rsidP="007F47E1">
      <w:pPr>
        <w:numPr>
          <w:ilvl w:val="0"/>
          <w:numId w:val="15"/>
        </w:numPr>
        <w:ind w:left="142" w:hanging="142"/>
        <w:jc w:val="both"/>
        <w:rPr>
          <w:sz w:val="28"/>
          <w:szCs w:val="28"/>
        </w:rPr>
      </w:pPr>
      <w:proofErr w:type="gramStart"/>
      <w:r w:rsidRPr="00FC6C16">
        <w:rPr>
          <w:sz w:val="28"/>
          <w:szCs w:val="28"/>
        </w:rPr>
        <w:lastRenderedPageBreak/>
        <w:t>Хренов</w:t>
      </w:r>
      <w:proofErr w:type="gramEnd"/>
      <w:r w:rsidRPr="00FC6C16">
        <w:rPr>
          <w:sz w:val="28"/>
          <w:szCs w:val="28"/>
        </w:rPr>
        <w:t xml:space="preserve"> С.Н. – педагог дополнительного образования Станции туризма «Абрис»  награждён  дипломом  победителя  II этапа городского конкурса «Человек труда – сила, надежда и доблесть Ярославля» по итогам  2018 года. </w:t>
      </w:r>
    </w:p>
    <w:p w:rsidR="009845FD" w:rsidRPr="00FC6C16" w:rsidRDefault="009845FD" w:rsidP="00FC6C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28AF" w:rsidRPr="00E62CB6" w:rsidRDefault="008128AF" w:rsidP="007F47E1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62CB6">
        <w:rPr>
          <w:sz w:val="28"/>
          <w:szCs w:val="28"/>
        </w:rPr>
        <w:t xml:space="preserve">1 ноября 2018г. </w:t>
      </w:r>
      <w:r w:rsidR="003B1FE0" w:rsidRPr="00E62CB6">
        <w:rPr>
          <w:sz w:val="28"/>
          <w:szCs w:val="28"/>
        </w:rPr>
        <w:t xml:space="preserve">МОУ </w:t>
      </w:r>
      <w:proofErr w:type="gramStart"/>
      <w:r w:rsidR="003B1FE0" w:rsidRPr="00E62CB6">
        <w:rPr>
          <w:sz w:val="28"/>
          <w:szCs w:val="28"/>
        </w:rPr>
        <w:t>ДО</w:t>
      </w:r>
      <w:proofErr w:type="gramEnd"/>
      <w:r w:rsidR="003B1FE0" w:rsidRPr="00E62CB6">
        <w:rPr>
          <w:sz w:val="28"/>
          <w:szCs w:val="28"/>
        </w:rPr>
        <w:t xml:space="preserve"> </w:t>
      </w:r>
      <w:proofErr w:type="gramStart"/>
      <w:r w:rsidRPr="00E62CB6">
        <w:rPr>
          <w:sz w:val="28"/>
          <w:szCs w:val="28"/>
        </w:rPr>
        <w:t>Станция</w:t>
      </w:r>
      <w:proofErr w:type="gramEnd"/>
      <w:r w:rsidRPr="00E62CB6">
        <w:rPr>
          <w:sz w:val="28"/>
          <w:szCs w:val="28"/>
        </w:rPr>
        <w:t xml:space="preserve"> </w:t>
      </w:r>
      <w:r w:rsidR="003B1FE0" w:rsidRPr="00E62CB6">
        <w:rPr>
          <w:sz w:val="28"/>
          <w:szCs w:val="28"/>
        </w:rPr>
        <w:t>туризма и экскурсий «Абрис»</w:t>
      </w:r>
      <w:r w:rsidRPr="00E62CB6">
        <w:rPr>
          <w:sz w:val="28"/>
          <w:szCs w:val="28"/>
        </w:rPr>
        <w:t xml:space="preserve"> была награждена Почётной грамотой от Федерации Спортивного туризма России за большой вклад в развитие школьного туризма и краеведения в Ярославской области.</w:t>
      </w:r>
    </w:p>
    <w:p w:rsidR="005B3574" w:rsidRPr="00FC6C16" w:rsidRDefault="005B3574" w:rsidP="007F47E1">
      <w:pPr>
        <w:numPr>
          <w:ilvl w:val="0"/>
          <w:numId w:val="15"/>
        </w:numPr>
        <w:ind w:left="142" w:hanging="142"/>
        <w:jc w:val="both"/>
        <w:rPr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24 января 2019</w:t>
      </w:r>
      <w:r w:rsidRPr="00FC6C16">
        <w:rPr>
          <w:rStyle w:val="a8"/>
          <w:b w:val="0"/>
          <w:color w:val="000000"/>
          <w:sz w:val="28"/>
          <w:szCs w:val="28"/>
        </w:rPr>
        <w:t>г.</w:t>
      </w:r>
      <w:r w:rsidRPr="00FC6C16">
        <w:rPr>
          <w:color w:val="000000"/>
          <w:sz w:val="28"/>
          <w:szCs w:val="28"/>
        </w:rPr>
        <w:t xml:space="preserve"> Почётным знаком «100 лет детскому туризму России» были награждены</w:t>
      </w:r>
      <w:r>
        <w:rPr>
          <w:color w:val="000000"/>
          <w:sz w:val="28"/>
          <w:szCs w:val="28"/>
        </w:rPr>
        <w:t xml:space="preserve"> педагоги</w:t>
      </w:r>
      <w:r w:rsidRPr="00FC6C16">
        <w:rPr>
          <w:color w:val="000000"/>
          <w:sz w:val="28"/>
          <w:szCs w:val="28"/>
        </w:rPr>
        <w:t xml:space="preserve"> МОУ ДО Станции туризма  «Абрис»</w:t>
      </w:r>
      <w:r>
        <w:rPr>
          <w:color w:val="000000"/>
          <w:sz w:val="28"/>
          <w:szCs w:val="28"/>
        </w:rPr>
        <w:t xml:space="preserve">: </w:t>
      </w:r>
      <w:r w:rsidRPr="00FC6C16">
        <w:rPr>
          <w:color w:val="000000"/>
          <w:sz w:val="28"/>
          <w:szCs w:val="28"/>
        </w:rPr>
        <w:t xml:space="preserve"> </w:t>
      </w:r>
      <w:proofErr w:type="gramStart"/>
      <w:r w:rsidRPr="00FC6C16">
        <w:rPr>
          <w:color w:val="000000"/>
          <w:sz w:val="28"/>
          <w:szCs w:val="28"/>
        </w:rPr>
        <w:t>Хренов</w:t>
      </w:r>
      <w:proofErr w:type="gramEnd"/>
      <w:r w:rsidRPr="00FC6C16">
        <w:rPr>
          <w:color w:val="000000"/>
          <w:sz w:val="28"/>
          <w:szCs w:val="28"/>
        </w:rPr>
        <w:t xml:space="preserve"> С.Н., Хренова Е.П.</w:t>
      </w:r>
      <w:r>
        <w:rPr>
          <w:color w:val="000000"/>
          <w:sz w:val="28"/>
          <w:szCs w:val="28"/>
        </w:rPr>
        <w:t>, директор Станции Костров А.А.</w:t>
      </w:r>
    </w:p>
    <w:p w:rsidR="008128AF" w:rsidRPr="008128AF" w:rsidRDefault="008128AF" w:rsidP="008128AF">
      <w:pPr>
        <w:jc w:val="both"/>
        <w:rPr>
          <w:color w:val="FF0000"/>
          <w:sz w:val="28"/>
          <w:szCs w:val="28"/>
        </w:rPr>
      </w:pPr>
    </w:p>
    <w:p w:rsidR="001F46A5" w:rsidRPr="00FC6C16" w:rsidRDefault="001F46A5" w:rsidP="00FC6C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6C16" w:rsidRDefault="00431113" w:rsidP="00FC6C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учебный год</w:t>
      </w:r>
    </w:p>
    <w:p w:rsidR="00344188" w:rsidRPr="00FC6C16" w:rsidRDefault="00344188" w:rsidP="00FC6C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7"/>
        <w:gridCol w:w="2271"/>
        <w:gridCol w:w="1702"/>
      </w:tblGrid>
      <w:tr w:rsidR="00EA374A" w:rsidTr="00C158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4A" w:rsidRDefault="00EA374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A374A" w:rsidRDefault="00EA374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1F" w:rsidRDefault="00EA374A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мероприятия, </w:t>
            </w:r>
          </w:p>
          <w:p w:rsidR="00EA374A" w:rsidRDefault="00EA374A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4A" w:rsidRDefault="00EA374A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4A" w:rsidRDefault="00EA374A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4A" w:rsidRDefault="00EA374A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</w:tr>
      <w:tr w:rsidR="00EA374A" w:rsidTr="00C158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ind w:left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E5" w:rsidRDefault="00EA374A" w:rsidP="00F176FC">
            <w:r>
              <w:rPr>
                <w:shd w:val="clear" w:color="auto" w:fill="FFFFFF"/>
              </w:rPr>
              <w:t xml:space="preserve">IV городской конкурс профессионального мастерства педагогов дополнительного образования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roofErr w:type="gramStart"/>
            <w:r>
              <w:t>Хренов</w:t>
            </w:r>
            <w:proofErr w:type="gramEnd"/>
            <w:r>
              <w:t xml:space="preserve"> </w:t>
            </w:r>
          </w:p>
          <w:p w:rsidR="00EA374A" w:rsidRDefault="00EA374A">
            <w:r>
              <w:t>Сергей Николаевич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C158F2" w:rsidP="00C158F2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jc w:val="center"/>
              <w:rPr>
                <w:sz w:val="26"/>
                <w:szCs w:val="26"/>
              </w:rPr>
            </w:pPr>
            <w:r>
              <w:rPr>
                <w:shd w:val="clear" w:color="auto" w:fill="FFFFFF"/>
                <w:lang w:val="en-US"/>
              </w:rPr>
              <w:t>I</w:t>
            </w:r>
            <w:r>
              <w:rPr>
                <w:shd w:val="clear" w:color="auto" w:fill="FFFFFF"/>
              </w:rPr>
              <w:t xml:space="preserve"> место</w:t>
            </w:r>
          </w:p>
        </w:tc>
      </w:tr>
      <w:tr w:rsidR="00EA374A" w:rsidTr="00C158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ind w:left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E5" w:rsidRDefault="00EA374A" w:rsidP="00F176FC">
            <w:pPr>
              <w:tabs>
                <w:tab w:val="num" w:pos="0"/>
              </w:tabs>
            </w:pPr>
            <w:r>
              <w:rPr>
                <w:bCs/>
              </w:rPr>
              <w:t xml:space="preserve">Региональный этап </w:t>
            </w:r>
            <w:r>
              <w:t>областного конкурса профессионального мастерства педагогов дополнительного образования «Сердце отдаю детям»</w:t>
            </w:r>
          </w:p>
          <w:p w:rsidR="00F176FC" w:rsidRDefault="00F176FC" w:rsidP="00F176FC">
            <w:pPr>
              <w:tabs>
                <w:tab w:val="num" w:pos="0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roofErr w:type="gramStart"/>
            <w:r>
              <w:t>Хренов</w:t>
            </w:r>
            <w:proofErr w:type="gramEnd"/>
            <w:r>
              <w:t xml:space="preserve"> </w:t>
            </w:r>
          </w:p>
          <w:p w:rsidR="00EA374A" w:rsidRDefault="00EA374A">
            <w:pPr>
              <w:rPr>
                <w:sz w:val="26"/>
                <w:szCs w:val="26"/>
              </w:rPr>
            </w:pPr>
            <w:r>
              <w:t>Сергей Николаевич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 xml:space="preserve">Лауреат </w:t>
            </w:r>
            <w:r>
              <w:rPr>
                <w:bCs/>
                <w:iCs/>
              </w:rPr>
              <w:t>в туристско-краеведческой номинации</w:t>
            </w:r>
          </w:p>
        </w:tc>
      </w:tr>
      <w:tr w:rsidR="00EA374A" w:rsidTr="00C158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ind w:left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tabs>
                <w:tab w:val="num" w:pos="0"/>
              </w:tabs>
              <w:rPr>
                <w:bCs/>
              </w:rPr>
            </w:pPr>
            <w:r>
              <w:rPr>
                <w:bCs/>
              </w:rPr>
              <w:t>Кубок Ивановской области по спортивному туризму на пешеходных дистанциях</w:t>
            </w:r>
          </w:p>
          <w:p w:rsidR="00005DD7" w:rsidRDefault="00005DD7">
            <w:pPr>
              <w:tabs>
                <w:tab w:val="num" w:pos="0"/>
              </w:tabs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r>
              <w:t>Сторожева Дарья Вадимовна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tabs>
                <w:tab w:val="num" w:pos="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jc w:val="center"/>
              <w:rPr>
                <w:szCs w:val="20"/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  <w:r>
              <w:rPr>
                <w:shd w:val="clear" w:color="auto" w:fill="FFFFFF"/>
              </w:rPr>
              <w:t xml:space="preserve"> место</w:t>
            </w:r>
          </w:p>
          <w:p w:rsidR="00EA374A" w:rsidRDefault="00EA374A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на дистанции 3 класса</w:t>
            </w:r>
          </w:p>
        </w:tc>
      </w:tr>
      <w:tr w:rsidR="00EA374A" w:rsidTr="00C158F2">
        <w:trPr>
          <w:trHeight w:val="1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ind w:left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tabs>
                <w:tab w:val="num" w:pos="0"/>
              </w:tabs>
              <w:rPr>
                <w:bCs/>
              </w:rPr>
            </w:pPr>
            <w:r>
              <w:rPr>
                <w:bCs/>
              </w:rPr>
              <w:t>Всероссийские соревнования по спортивному туризму на пешеходных дистанциях «Гонки четырёх – 2019»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r>
              <w:t>Сторожева Дарья Вадимовна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tabs>
                <w:tab w:val="num" w:pos="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jc w:val="center"/>
              <w:rPr>
                <w:szCs w:val="20"/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место</w:t>
            </w:r>
          </w:p>
          <w:p w:rsidR="00EA374A" w:rsidRDefault="00EA374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дисциплине «дистанция - пешеходная – группа» </w:t>
            </w:r>
          </w:p>
          <w:p w:rsidR="00EA374A" w:rsidRDefault="00EA374A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3 класса</w:t>
            </w:r>
          </w:p>
        </w:tc>
      </w:tr>
      <w:tr w:rsidR="00EA374A" w:rsidTr="00C158F2">
        <w:trPr>
          <w:trHeight w:val="1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ind w:left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A" w:rsidRDefault="00EA374A">
            <w:pPr>
              <w:tabs>
                <w:tab w:val="num" w:pos="0"/>
              </w:tabs>
              <w:rPr>
                <w:bCs/>
              </w:rPr>
            </w:pPr>
            <w:r>
              <w:rPr>
                <w:bCs/>
              </w:rPr>
              <w:t>Чемпионат и Первенство  Ярославской области по спортивному туризму на пешеходных дистанциях в закрытых помещениях</w:t>
            </w:r>
          </w:p>
          <w:p w:rsidR="00005DD7" w:rsidRDefault="00005DD7">
            <w:pPr>
              <w:tabs>
                <w:tab w:val="num" w:pos="0"/>
              </w:tabs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r>
              <w:t>Сторожева Дарья Вадимовна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tabs>
                <w:tab w:val="num" w:pos="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jc w:val="center"/>
              <w:rPr>
                <w:szCs w:val="20"/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  <w:r>
              <w:rPr>
                <w:shd w:val="clear" w:color="auto" w:fill="FFFFFF"/>
              </w:rPr>
              <w:t xml:space="preserve"> место</w:t>
            </w:r>
          </w:p>
          <w:p w:rsidR="00EA374A" w:rsidRDefault="00EA374A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на дистанции 4 класса</w:t>
            </w:r>
          </w:p>
        </w:tc>
      </w:tr>
      <w:tr w:rsidR="00EA374A" w:rsidTr="00C158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ind w:left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tabs>
                <w:tab w:val="num" w:pos="0"/>
              </w:tabs>
              <w:rPr>
                <w:bCs/>
              </w:rPr>
            </w:pPr>
            <w:r>
              <w:rPr>
                <w:bCs/>
              </w:rPr>
              <w:t xml:space="preserve">Этап Открытого Кубка Федерации спортивного </w:t>
            </w:r>
            <w:r>
              <w:rPr>
                <w:bCs/>
              </w:rPr>
              <w:lastRenderedPageBreak/>
              <w:t xml:space="preserve">ориентирования и </w:t>
            </w:r>
            <w:proofErr w:type="spellStart"/>
            <w:r>
              <w:rPr>
                <w:bCs/>
              </w:rPr>
              <w:t>рогейна</w:t>
            </w:r>
            <w:proofErr w:type="spellEnd"/>
            <w:r>
              <w:rPr>
                <w:bCs/>
              </w:rPr>
              <w:t xml:space="preserve"> г. Иваново по </w:t>
            </w:r>
            <w:proofErr w:type="spellStart"/>
            <w:r>
              <w:rPr>
                <w:bCs/>
              </w:rPr>
              <w:t>рогейну</w:t>
            </w:r>
            <w:proofErr w:type="spellEnd"/>
            <w:r>
              <w:rPr>
                <w:bCs/>
              </w:rPr>
              <w:t>. Формат 3 часа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r>
              <w:lastRenderedPageBreak/>
              <w:t>Сторожева Дарья Вадимовна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4A" w:rsidRDefault="00EA374A">
            <w:pPr>
              <w:tabs>
                <w:tab w:val="num" w:pos="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A" w:rsidRDefault="00EA374A">
            <w:pPr>
              <w:jc w:val="center"/>
              <w:rPr>
                <w:szCs w:val="20"/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III </w:t>
            </w:r>
            <w:r>
              <w:rPr>
                <w:shd w:val="clear" w:color="auto" w:fill="FFFFFF"/>
              </w:rPr>
              <w:t>место</w:t>
            </w:r>
          </w:p>
          <w:p w:rsidR="00EA374A" w:rsidRDefault="00EA374A">
            <w:pPr>
              <w:jc w:val="center"/>
              <w:rPr>
                <w:bCs/>
              </w:rPr>
            </w:pPr>
          </w:p>
        </w:tc>
      </w:tr>
    </w:tbl>
    <w:p w:rsidR="009845FD" w:rsidRDefault="009845FD" w:rsidP="00345B8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C6C16" w:rsidRPr="00F516D6" w:rsidRDefault="00345B8F" w:rsidP="0078723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r w:rsidR="009D3E33">
        <w:rPr>
          <w:color w:val="000000"/>
          <w:sz w:val="28"/>
          <w:szCs w:val="28"/>
        </w:rPr>
        <w:t xml:space="preserve">9 декабря </w:t>
      </w:r>
      <w:r w:rsidRPr="00F516D6">
        <w:rPr>
          <w:color w:val="000000"/>
          <w:sz w:val="28"/>
          <w:szCs w:val="28"/>
        </w:rPr>
        <w:t xml:space="preserve">2019г. Затеева Марина Валерьевна - заместитель директора по учебно-воспитательной работе  Станции </w:t>
      </w:r>
      <w:r w:rsidR="00787233">
        <w:rPr>
          <w:color w:val="000000"/>
          <w:sz w:val="28"/>
          <w:szCs w:val="28"/>
        </w:rPr>
        <w:t xml:space="preserve">туризм </w:t>
      </w:r>
      <w:r w:rsidR="00086966">
        <w:rPr>
          <w:color w:val="000000"/>
          <w:sz w:val="28"/>
          <w:szCs w:val="28"/>
        </w:rPr>
        <w:t xml:space="preserve">«Абрис»  награждена </w:t>
      </w:r>
      <w:r w:rsidRPr="00F516D6">
        <w:rPr>
          <w:color w:val="000000"/>
          <w:sz w:val="28"/>
          <w:szCs w:val="28"/>
        </w:rPr>
        <w:t xml:space="preserve"> нагрудным  знаком «Почётный работник воспитания и пр</w:t>
      </w:r>
      <w:r w:rsidR="00367681">
        <w:rPr>
          <w:color w:val="000000"/>
          <w:sz w:val="28"/>
          <w:szCs w:val="28"/>
        </w:rPr>
        <w:t>освещения Российской Федерации».</w:t>
      </w:r>
      <w:r w:rsidRPr="00F516D6">
        <w:rPr>
          <w:color w:val="000000"/>
          <w:sz w:val="28"/>
          <w:szCs w:val="28"/>
        </w:rPr>
        <w:br/>
      </w:r>
      <w:r w:rsidRPr="00F516D6">
        <w:rPr>
          <w:sz w:val="28"/>
          <w:szCs w:val="28"/>
        </w:rPr>
        <w:t xml:space="preserve"> </w:t>
      </w:r>
    </w:p>
    <w:p w:rsidR="003044E6" w:rsidRPr="00CB0446" w:rsidRDefault="003044E6" w:rsidP="00BA3700">
      <w:pPr>
        <w:tabs>
          <w:tab w:val="num" w:pos="0"/>
          <w:tab w:val="num" w:pos="928"/>
        </w:tabs>
        <w:ind w:firstLine="567"/>
        <w:jc w:val="center"/>
        <w:rPr>
          <w:b/>
          <w:sz w:val="28"/>
          <w:szCs w:val="28"/>
        </w:rPr>
      </w:pPr>
      <w:r w:rsidRPr="00CB0446">
        <w:rPr>
          <w:b/>
          <w:sz w:val="28"/>
          <w:szCs w:val="28"/>
        </w:rPr>
        <w:t xml:space="preserve">Высокие личные и коллективные достижения учащихся Станции </w:t>
      </w:r>
    </w:p>
    <w:p w:rsidR="003044E6" w:rsidRPr="00CB0446" w:rsidRDefault="003044E6" w:rsidP="00BA3700">
      <w:pPr>
        <w:tabs>
          <w:tab w:val="num" w:pos="0"/>
          <w:tab w:val="num" w:pos="928"/>
        </w:tabs>
        <w:ind w:firstLine="567"/>
        <w:jc w:val="center"/>
        <w:rPr>
          <w:b/>
          <w:sz w:val="28"/>
          <w:szCs w:val="28"/>
        </w:rPr>
      </w:pPr>
      <w:r w:rsidRPr="00CB0446">
        <w:rPr>
          <w:b/>
          <w:sz w:val="28"/>
          <w:szCs w:val="28"/>
        </w:rPr>
        <w:t xml:space="preserve">на соревнованиях, фестивалях, конкурсах, </w:t>
      </w:r>
      <w:r w:rsidR="00033CDB">
        <w:rPr>
          <w:b/>
          <w:sz w:val="28"/>
          <w:szCs w:val="28"/>
        </w:rPr>
        <w:t xml:space="preserve">муниципального, </w:t>
      </w:r>
      <w:r w:rsidRPr="00CB0446">
        <w:rPr>
          <w:b/>
          <w:sz w:val="28"/>
          <w:szCs w:val="28"/>
        </w:rPr>
        <w:t xml:space="preserve"> регионального, Всероссийского и международного уровней </w:t>
      </w:r>
    </w:p>
    <w:p w:rsidR="003044E6" w:rsidRPr="00CB0446" w:rsidRDefault="00CC5E6B" w:rsidP="00BA3700">
      <w:pPr>
        <w:tabs>
          <w:tab w:val="num" w:pos="0"/>
          <w:tab w:val="num" w:pos="928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2019-2020 </w:t>
      </w:r>
      <w:r w:rsidR="003044E6" w:rsidRPr="00CB0446">
        <w:rPr>
          <w:b/>
          <w:sz w:val="28"/>
          <w:szCs w:val="28"/>
        </w:rPr>
        <w:t>учебный год</w:t>
      </w:r>
    </w:p>
    <w:p w:rsidR="003044E6" w:rsidRPr="008626A0" w:rsidRDefault="003044E6" w:rsidP="00BA3700">
      <w:pPr>
        <w:rPr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1984"/>
        <w:gridCol w:w="1843"/>
        <w:gridCol w:w="1842"/>
      </w:tblGrid>
      <w:tr w:rsidR="00CC5E6B" w:rsidRPr="00AC0A2F" w:rsidTr="00736D9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5E6B" w:rsidRPr="00AC0A2F" w:rsidRDefault="00CC5E6B" w:rsidP="00736D9D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  <w:p w:rsidR="00CC5E6B" w:rsidRDefault="00CC5E6B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C5E6B" w:rsidRPr="00AC0A2F" w:rsidRDefault="00CC5E6B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6601F" w:rsidRDefault="00CC5E6B" w:rsidP="0006601F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AC0A2F">
              <w:rPr>
                <w:sz w:val="26"/>
                <w:szCs w:val="26"/>
              </w:rPr>
              <w:t xml:space="preserve">Наименование мероприятия, </w:t>
            </w:r>
          </w:p>
          <w:p w:rsidR="00690298" w:rsidRPr="00AC0A2F" w:rsidRDefault="00CC5E6B" w:rsidP="0006601F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AC0A2F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C5E6B" w:rsidRPr="00AC0A2F" w:rsidRDefault="00CC5E6B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AC0A2F">
              <w:rPr>
                <w:sz w:val="26"/>
                <w:szCs w:val="26"/>
              </w:rPr>
              <w:t>Фамилия, имя</w:t>
            </w:r>
          </w:p>
          <w:p w:rsidR="00CC5E6B" w:rsidRDefault="00CC5E6B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AC0A2F">
              <w:rPr>
                <w:sz w:val="26"/>
                <w:szCs w:val="26"/>
              </w:rPr>
              <w:t>участников или названия коллектива</w:t>
            </w:r>
            <w:r w:rsidR="0006601F">
              <w:rPr>
                <w:sz w:val="26"/>
                <w:szCs w:val="26"/>
              </w:rPr>
              <w:t>,</w:t>
            </w:r>
          </w:p>
          <w:p w:rsidR="0006601F" w:rsidRDefault="0006601F" w:rsidP="0006601F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AC0A2F">
              <w:rPr>
                <w:sz w:val="26"/>
                <w:szCs w:val="26"/>
              </w:rPr>
              <w:t>возрастная группа</w:t>
            </w:r>
          </w:p>
          <w:p w:rsidR="0006601F" w:rsidRPr="00AC0A2F" w:rsidRDefault="0006601F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C5E6B" w:rsidRPr="00AC0A2F" w:rsidRDefault="00CC5E6B" w:rsidP="00736D9D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1843" w:type="dxa"/>
            <w:vAlign w:val="center"/>
          </w:tcPr>
          <w:p w:rsidR="00CC5E6B" w:rsidRPr="00AC0A2F" w:rsidRDefault="00CC5E6B" w:rsidP="00736D9D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1842" w:type="dxa"/>
            <w:vAlign w:val="center"/>
          </w:tcPr>
          <w:p w:rsidR="00CC5E6B" w:rsidRPr="00AC0A2F" w:rsidRDefault="00CC5E6B" w:rsidP="00736D9D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AC0A2F">
              <w:rPr>
                <w:sz w:val="26"/>
                <w:szCs w:val="26"/>
              </w:rPr>
              <w:t>Руководитель коллектива</w:t>
            </w:r>
          </w:p>
          <w:p w:rsidR="00CC5E6B" w:rsidRPr="00AC0A2F" w:rsidRDefault="00CC5E6B" w:rsidP="00736D9D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AC0A2F">
              <w:rPr>
                <w:sz w:val="26"/>
                <w:szCs w:val="26"/>
              </w:rPr>
              <w:t>ФИО</w:t>
            </w:r>
          </w:p>
        </w:tc>
      </w:tr>
      <w:tr w:rsidR="00CC5E6B" w:rsidRPr="00AC0A2F" w:rsidTr="00736D9D">
        <w:trPr>
          <w:trHeight w:val="1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6B" w:rsidRPr="00AC0A2F" w:rsidRDefault="00F516D6" w:rsidP="00F516D6">
            <w:pPr>
              <w:ind w:left="-533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5E6B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Первенство по туристическому ориентированию среди учащихся ОУ 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г. Ярославля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0D18E5">
            <w:pPr>
              <w:jc w:val="center"/>
              <w:rPr>
                <w:color w:val="000000"/>
              </w:rPr>
            </w:pPr>
            <w:r w:rsidRPr="00894120">
              <w:rPr>
                <w:bCs/>
                <w:iCs/>
              </w:rPr>
              <w:t>младшая группа</w:t>
            </w: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tabs>
                <w:tab w:val="num" w:pos="0"/>
              </w:tabs>
              <w:jc w:val="center"/>
            </w:pPr>
            <w:r w:rsidRPr="00894120">
              <w:rPr>
                <w:bCs/>
                <w:iCs/>
              </w:rPr>
              <w:t xml:space="preserve"> </w:t>
            </w: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Хренова</w:t>
            </w:r>
            <w:proofErr w:type="gramEnd"/>
            <w:r w:rsidRPr="00894120">
              <w:rPr>
                <w:bCs/>
                <w:iCs/>
              </w:rPr>
              <w:t xml:space="preserve"> Е.П</w:t>
            </w:r>
            <w:r>
              <w:rPr>
                <w:bCs/>
                <w:iCs/>
              </w:rPr>
              <w:t>.</w:t>
            </w:r>
            <w:r w:rsidRPr="00894120">
              <w:rPr>
                <w:bCs/>
                <w:iCs/>
              </w:rPr>
              <w:t xml:space="preserve">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47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CC5E6B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Первенство по туристическому ориентированию среди учащихся ОУ 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г. Ярославля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tabs>
                <w:tab w:val="num" w:pos="0"/>
              </w:tabs>
            </w:pPr>
            <w:r w:rsidRPr="00894120">
              <w:rPr>
                <w:bCs/>
                <w:iCs/>
              </w:rPr>
              <w:t>средняя группа</w:t>
            </w: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tabs>
                <w:tab w:val="num" w:pos="0"/>
              </w:tabs>
              <w:ind w:hanging="108"/>
              <w:jc w:val="center"/>
            </w:pPr>
            <w:r w:rsidRPr="00894120">
              <w:rPr>
                <w:bCs/>
                <w:iCs/>
              </w:rPr>
              <w:t xml:space="preserve"> </w:t>
            </w: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</w:t>
            </w:r>
            <w:proofErr w:type="gramEnd"/>
            <w:r w:rsidRPr="00894120">
              <w:rPr>
                <w:bCs/>
                <w:iCs/>
              </w:rPr>
              <w:t xml:space="preserve"> С.Н.,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2466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Областные соревнования по спортивному туризму «</w:t>
            </w:r>
            <w:proofErr w:type="gramStart"/>
            <w:r w:rsidRPr="00894120">
              <w:rPr>
                <w:bCs/>
                <w:iCs/>
              </w:rPr>
              <w:t>Золотая</w:t>
            </w:r>
            <w:proofErr w:type="gramEnd"/>
            <w:r w:rsidRPr="00894120">
              <w:rPr>
                <w:bCs/>
                <w:iCs/>
              </w:rPr>
              <w:t xml:space="preserve"> осень-2019»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tabs>
                <w:tab w:val="num" w:pos="0"/>
              </w:tabs>
            </w:pPr>
          </w:p>
        </w:tc>
        <w:tc>
          <w:tcPr>
            <w:tcW w:w="1984" w:type="dxa"/>
          </w:tcPr>
          <w:p w:rsidR="00CC5E6B" w:rsidRPr="00894120" w:rsidRDefault="00CC5E6B" w:rsidP="00C158F2">
            <w:pPr>
              <w:jc w:val="center"/>
              <w:rPr>
                <w:bCs/>
                <w:iCs/>
              </w:rPr>
            </w:pPr>
            <w:r w:rsidRPr="00894120">
              <w:rPr>
                <w:bCs/>
                <w:i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КТМ –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место;</w:t>
            </w:r>
          </w:p>
          <w:p w:rsidR="00CC5E6B" w:rsidRPr="00894120" w:rsidRDefault="00B16145" w:rsidP="00736D9D">
            <w:pPr>
              <w:rPr>
                <w:bCs/>
                <w:iCs/>
              </w:rPr>
            </w:pPr>
            <w:proofErr w:type="spellStart"/>
            <w:proofErr w:type="gramStart"/>
            <w:r>
              <w:rPr>
                <w:bCs/>
                <w:iCs/>
              </w:rPr>
              <w:t>О</w:t>
            </w:r>
            <w:r w:rsidR="00CC5E6B" w:rsidRPr="00894120">
              <w:rPr>
                <w:bCs/>
                <w:iCs/>
              </w:rPr>
              <w:t>риентирова</w:t>
            </w:r>
            <w:r>
              <w:rPr>
                <w:bCs/>
                <w:iCs/>
              </w:rPr>
              <w:t>-</w:t>
            </w:r>
            <w:r w:rsidR="00CC5E6B" w:rsidRPr="00894120">
              <w:rPr>
                <w:bCs/>
                <w:iCs/>
              </w:rPr>
              <w:t>ние</w:t>
            </w:r>
            <w:proofErr w:type="spellEnd"/>
            <w:proofErr w:type="gramEnd"/>
            <w:r w:rsidR="00CC5E6B" w:rsidRPr="00894120">
              <w:rPr>
                <w:bCs/>
                <w:iCs/>
              </w:rPr>
              <w:t xml:space="preserve"> в заданном направлени</w:t>
            </w:r>
            <w:r w:rsidR="00CC5E6B">
              <w:rPr>
                <w:bCs/>
                <w:iCs/>
              </w:rPr>
              <w:t>и</w:t>
            </w:r>
            <w:r w:rsidR="00CC5E6B" w:rsidRPr="00894120">
              <w:rPr>
                <w:bCs/>
                <w:iCs/>
              </w:rPr>
              <w:t xml:space="preserve"> – </w:t>
            </w:r>
            <w:r w:rsidR="00CC5E6B" w:rsidRPr="00894120">
              <w:rPr>
                <w:bCs/>
                <w:iCs/>
                <w:lang w:val="en-US"/>
              </w:rPr>
              <w:t>I</w:t>
            </w:r>
            <w:r w:rsidR="0068560C">
              <w:rPr>
                <w:bCs/>
                <w:iCs/>
              </w:rPr>
              <w:t xml:space="preserve"> </w:t>
            </w:r>
            <w:r w:rsidR="00CC5E6B" w:rsidRPr="00894120">
              <w:rPr>
                <w:bCs/>
                <w:iCs/>
              </w:rPr>
              <w:t>место;</w:t>
            </w:r>
          </w:p>
          <w:p w:rsidR="00C67884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Дистанция пешеходная –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место;</w:t>
            </w:r>
          </w:p>
          <w:p w:rsidR="00C67884" w:rsidRDefault="00CC5E6B" w:rsidP="00736D9D">
            <w:pPr>
              <w:tabs>
                <w:tab w:val="num" w:pos="0"/>
                <w:tab w:val="left" w:pos="34"/>
              </w:tabs>
              <w:ind w:hanging="108"/>
              <w:jc w:val="center"/>
              <w:rPr>
                <w:bCs/>
                <w:iCs/>
              </w:rPr>
            </w:pPr>
            <w:r w:rsidRPr="00894120">
              <w:rPr>
                <w:bCs/>
                <w:iCs/>
              </w:rPr>
              <w:t>Общий зачёт –</w:t>
            </w:r>
          </w:p>
          <w:p w:rsidR="00CC5E6B" w:rsidRPr="00894120" w:rsidRDefault="00CC5E6B" w:rsidP="000F0D82">
            <w:pPr>
              <w:tabs>
                <w:tab w:val="num" w:pos="0"/>
                <w:tab w:val="left" w:pos="34"/>
              </w:tabs>
              <w:ind w:hanging="108"/>
              <w:rPr>
                <w:color w:val="000000"/>
              </w:rPr>
            </w:pPr>
            <w:r w:rsidRPr="00894120">
              <w:rPr>
                <w:bCs/>
                <w:iCs/>
              </w:rPr>
              <w:t xml:space="preserve"> </w:t>
            </w:r>
            <w:r w:rsidR="000F0D82">
              <w:rPr>
                <w:bCs/>
                <w:iCs/>
              </w:rPr>
              <w:t xml:space="preserve"> 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</w:t>
            </w:r>
            <w:proofErr w:type="gramEnd"/>
            <w:r w:rsidRPr="00894120">
              <w:rPr>
                <w:bCs/>
                <w:iCs/>
              </w:rPr>
              <w:t xml:space="preserve"> С.Н</w:t>
            </w:r>
            <w:r>
              <w:rPr>
                <w:bCs/>
                <w:iCs/>
              </w:rPr>
              <w:t>.</w:t>
            </w:r>
            <w:r w:rsidRPr="00894120">
              <w:rPr>
                <w:bCs/>
                <w:iCs/>
              </w:rPr>
              <w:t xml:space="preserve">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005DD7">
        <w:trPr>
          <w:trHeight w:val="1300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5E6B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Первенство по пешеходному туризму среди учащихся ОУ 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г. Ярославля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0D18E5">
            <w:pPr>
              <w:tabs>
                <w:tab w:val="num" w:pos="0"/>
              </w:tabs>
              <w:ind w:firstLine="34"/>
              <w:jc w:val="center"/>
              <w:rPr>
                <w:color w:val="000000"/>
              </w:rPr>
            </w:pPr>
            <w:r w:rsidRPr="00894120">
              <w:rPr>
                <w:bCs/>
                <w:iCs/>
              </w:rPr>
              <w:t>младшая группа</w:t>
            </w:r>
          </w:p>
        </w:tc>
        <w:tc>
          <w:tcPr>
            <w:tcW w:w="1984" w:type="dxa"/>
          </w:tcPr>
          <w:p w:rsidR="00C158F2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5E6B" w:rsidRPr="00894120" w:rsidRDefault="00CC5E6B" w:rsidP="00736D9D">
            <w:pPr>
              <w:jc w:val="center"/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 </w:t>
            </w: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</w:t>
            </w:r>
          </w:p>
          <w:p w:rsidR="00CC5E6B" w:rsidRPr="00894120" w:rsidRDefault="00CC5E6B" w:rsidP="00736D9D">
            <w:pPr>
              <w:tabs>
                <w:tab w:val="num" w:pos="0"/>
              </w:tabs>
              <w:ind w:hanging="108"/>
              <w:jc w:val="center"/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Хренова</w:t>
            </w:r>
            <w:proofErr w:type="gramEnd"/>
            <w:r w:rsidRPr="00894120">
              <w:rPr>
                <w:bCs/>
                <w:iCs/>
              </w:rPr>
              <w:t xml:space="preserve"> Е.П.,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005DD7">
        <w:trPr>
          <w:trHeight w:val="1261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5E6B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Первенство по пешеходному туризму среди учащихся ОУ </w:t>
            </w:r>
          </w:p>
          <w:p w:rsidR="00CC5E6B" w:rsidRPr="00894120" w:rsidRDefault="00CC5E6B" w:rsidP="00005DD7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г. Ярославля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0D18E5">
            <w:pPr>
              <w:tabs>
                <w:tab w:val="num" w:pos="0"/>
              </w:tabs>
              <w:ind w:firstLine="34"/>
              <w:jc w:val="center"/>
              <w:rPr>
                <w:color w:val="000000"/>
              </w:rPr>
            </w:pPr>
            <w:r w:rsidRPr="00894120">
              <w:rPr>
                <w:bCs/>
                <w:iCs/>
              </w:rPr>
              <w:t>средняя  группа</w:t>
            </w: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5E6B" w:rsidRPr="00894120" w:rsidRDefault="00CC5E6B" w:rsidP="00736D9D">
            <w:pPr>
              <w:jc w:val="center"/>
              <w:rPr>
                <w:bCs/>
                <w:iCs/>
              </w:rPr>
            </w:pP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место;</w:t>
            </w:r>
          </w:p>
          <w:p w:rsidR="00CC5E6B" w:rsidRPr="00894120" w:rsidRDefault="00CC5E6B" w:rsidP="00736D9D">
            <w:pPr>
              <w:tabs>
                <w:tab w:val="num" w:pos="0"/>
              </w:tabs>
              <w:ind w:hanging="108"/>
              <w:jc w:val="center"/>
            </w:pP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</w:t>
            </w:r>
            <w:proofErr w:type="gramEnd"/>
            <w:r w:rsidRPr="00894120">
              <w:rPr>
                <w:bCs/>
                <w:iCs/>
              </w:rPr>
              <w:t xml:space="preserve"> С.Н.</w:t>
            </w:r>
          </w:p>
        </w:tc>
      </w:tr>
      <w:tr w:rsidR="00CC5E6B" w:rsidRPr="00AC0A2F" w:rsidTr="00005DD7">
        <w:trPr>
          <w:trHeight w:val="1139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5E6B" w:rsidRPr="00894120" w:rsidRDefault="00CC5E6B" w:rsidP="00005DD7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Областные соревнования  по лыжному туризму  «Зима-2020»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tabs>
                <w:tab w:val="num" w:pos="0"/>
              </w:tabs>
              <w:rPr>
                <w:color w:val="000000"/>
              </w:rPr>
            </w:pPr>
            <w:r w:rsidRPr="00894120">
              <w:rPr>
                <w:bCs/>
                <w:iCs/>
              </w:rPr>
              <w:t>старшая группа</w:t>
            </w:r>
          </w:p>
        </w:tc>
        <w:tc>
          <w:tcPr>
            <w:tcW w:w="198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региональный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5E6B" w:rsidRPr="00894120" w:rsidRDefault="00CC5E6B" w:rsidP="00736D9D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</w:t>
            </w:r>
            <w:proofErr w:type="gramEnd"/>
            <w:r w:rsidRPr="00894120">
              <w:rPr>
                <w:bCs/>
                <w:iCs/>
              </w:rPr>
              <w:t xml:space="preserve"> С.Н.,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005DD7">
        <w:trPr>
          <w:trHeight w:val="1457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CC5E6B" w:rsidRPr="00894120" w:rsidRDefault="00CC5E6B" w:rsidP="00005DD7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Соревнования по </w:t>
            </w:r>
            <w:proofErr w:type="spellStart"/>
            <w:r w:rsidR="00F516D6">
              <w:rPr>
                <w:bCs/>
                <w:iCs/>
              </w:rPr>
              <w:t>дартсу</w:t>
            </w:r>
            <w:proofErr w:type="spellEnd"/>
            <w:r w:rsidR="00F516D6">
              <w:rPr>
                <w:bCs/>
                <w:iCs/>
              </w:rPr>
              <w:t xml:space="preserve"> среди учащихся 2003-2004</w:t>
            </w:r>
            <w:r w:rsidRPr="00894120">
              <w:rPr>
                <w:bCs/>
                <w:iCs/>
              </w:rPr>
              <w:t>г.р</w:t>
            </w:r>
            <w:r w:rsidR="00F516D6">
              <w:rPr>
                <w:bCs/>
                <w:iCs/>
              </w:rPr>
              <w:t>.</w:t>
            </w:r>
            <w:r w:rsidRPr="00894120">
              <w:rPr>
                <w:bCs/>
                <w:iCs/>
              </w:rPr>
              <w:t>, в зачёт фестиваля школьного спорта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pStyle w:val="a3"/>
              <w:spacing w:before="0" w:beforeAutospacing="0" w:after="0" w:afterAutospacing="0"/>
              <w:ind w:right="84"/>
              <w:textAlignment w:val="baseline"/>
            </w:pP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68560C" w:rsidRDefault="00CC5E6B" w:rsidP="00736D9D">
            <w:pPr>
              <w:tabs>
                <w:tab w:val="num" w:pos="0"/>
              </w:tabs>
              <w:ind w:hanging="108"/>
              <w:jc w:val="center"/>
              <w:rPr>
                <w:bCs/>
                <w:iCs/>
              </w:rPr>
            </w:pPr>
            <w:r w:rsidRPr="00894120">
              <w:rPr>
                <w:bCs/>
                <w:iCs/>
              </w:rPr>
              <w:t>командное –</w:t>
            </w:r>
          </w:p>
          <w:p w:rsidR="00CC5E6B" w:rsidRPr="00894120" w:rsidRDefault="00CC5E6B" w:rsidP="00736D9D">
            <w:pPr>
              <w:tabs>
                <w:tab w:val="num" w:pos="0"/>
              </w:tabs>
              <w:ind w:hanging="108"/>
              <w:jc w:val="center"/>
              <w:rPr>
                <w:color w:val="000000"/>
              </w:rPr>
            </w:pPr>
            <w:r w:rsidRPr="00894120">
              <w:rPr>
                <w:bCs/>
                <w:iCs/>
              </w:rPr>
              <w:t xml:space="preserve">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Ситников А.В.,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  <w:p w:rsidR="00CC5E6B" w:rsidRPr="00894120" w:rsidRDefault="00CC5E6B" w:rsidP="00736D9D">
            <w:pPr>
              <w:rPr>
                <w:bCs/>
                <w:iCs/>
              </w:rPr>
            </w:pPr>
            <w:proofErr w:type="spellStart"/>
            <w:r w:rsidRPr="00894120">
              <w:rPr>
                <w:bCs/>
                <w:iCs/>
              </w:rPr>
              <w:t>Топкова</w:t>
            </w:r>
            <w:proofErr w:type="spellEnd"/>
            <w:r w:rsidRPr="00894120">
              <w:rPr>
                <w:bCs/>
                <w:iCs/>
              </w:rPr>
              <w:t xml:space="preserve"> К.У.,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3A3937">
        <w:trPr>
          <w:trHeight w:val="551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94" w:type="dxa"/>
          </w:tcPr>
          <w:p w:rsidR="00CC5E6B" w:rsidRDefault="00CC5E6B" w:rsidP="00005DD7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Соревнования по лёгкой атлетике, среди учащихся 2006г.р. и моложе в зачёт фестиваля школьного спорта</w:t>
            </w:r>
          </w:p>
          <w:p w:rsidR="003A3937" w:rsidRPr="00894120" w:rsidRDefault="003A3937" w:rsidP="00005DD7">
            <w:pPr>
              <w:rPr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68560C" w:rsidRDefault="00CC5E6B" w:rsidP="00736D9D">
            <w:pPr>
              <w:tabs>
                <w:tab w:val="num" w:pos="0"/>
              </w:tabs>
              <w:ind w:hanging="108"/>
              <w:jc w:val="center"/>
              <w:rPr>
                <w:bCs/>
                <w:iCs/>
              </w:rPr>
            </w:pPr>
            <w:r w:rsidRPr="00894120">
              <w:rPr>
                <w:bCs/>
                <w:iCs/>
              </w:rPr>
              <w:t>командное –</w:t>
            </w:r>
          </w:p>
          <w:p w:rsidR="00CC5E6B" w:rsidRPr="00894120" w:rsidRDefault="00CC5E6B" w:rsidP="00736D9D">
            <w:pPr>
              <w:tabs>
                <w:tab w:val="num" w:pos="0"/>
              </w:tabs>
              <w:ind w:hanging="108"/>
              <w:jc w:val="center"/>
              <w:rPr>
                <w:color w:val="000000"/>
              </w:rPr>
            </w:pPr>
            <w:r w:rsidRPr="00894120">
              <w:rPr>
                <w:bCs/>
                <w:iCs/>
              </w:rPr>
              <w:t xml:space="preserve"> </w:t>
            </w: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Ситников А.В.,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  <w:p w:rsidR="00CC5E6B" w:rsidRPr="00894120" w:rsidRDefault="00CC5E6B" w:rsidP="00736D9D">
            <w:pPr>
              <w:rPr>
                <w:bCs/>
                <w:iCs/>
              </w:rPr>
            </w:pPr>
            <w:proofErr w:type="spellStart"/>
            <w:r w:rsidRPr="00894120">
              <w:rPr>
                <w:bCs/>
                <w:iCs/>
              </w:rPr>
              <w:t>Топкова</w:t>
            </w:r>
            <w:proofErr w:type="spellEnd"/>
            <w:r w:rsidRPr="00894120">
              <w:rPr>
                <w:bCs/>
                <w:iCs/>
              </w:rPr>
              <w:t xml:space="preserve"> К.У.,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4" w:type="dxa"/>
          </w:tcPr>
          <w:p w:rsidR="00CC5E6B" w:rsidRPr="00894120" w:rsidRDefault="00CC5E6B" w:rsidP="00005DD7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Чемпионат и Первенство города Ярославля  по </w:t>
            </w:r>
            <w:proofErr w:type="gramStart"/>
            <w:r w:rsidRPr="00894120">
              <w:rPr>
                <w:bCs/>
                <w:iCs/>
              </w:rPr>
              <w:t>фитнес-аэробике</w:t>
            </w:r>
            <w:proofErr w:type="gramEnd"/>
            <w:r w:rsidRPr="00894120">
              <w:rPr>
                <w:bCs/>
                <w:iCs/>
              </w:rPr>
              <w:t xml:space="preserve"> и хип-хопу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tabs>
                <w:tab w:val="num" w:pos="0"/>
              </w:tabs>
              <w:ind w:hanging="108"/>
              <w:jc w:val="center"/>
              <w:rPr>
                <w:color w:val="000000"/>
              </w:rPr>
            </w:pPr>
            <w:r w:rsidRPr="00894120">
              <w:rPr>
                <w:bCs/>
                <w:iCs/>
              </w:rPr>
              <w:t xml:space="preserve">в группе 8-10 лет –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место, </w:t>
            </w: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–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Кузнецова Т.А.,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005DD7">
        <w:trPr>
          <w:trHeight w:val="1137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5E6B" w:rsidRPr="00894120" w:rsidRDefault="00CC5E6B" w:rsidP="00005DD7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Соревнования по настольному теннису в зачёт фестиваля спорта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C5E6B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  <w:p w:rsidR="00C158F2" w:rsidRPr="00894120" w:rsidRDefault="00C158F2" w:rsidP="00736D9D">
            <w:pPr>
              <w:rPr>
                <w:bCs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5E6B" w:rsidRPr="00894120" w:rsidRDefault="00CC5E6B" w:rsidP="00736D9D">
            <w:pPr>
              <w:jc w:val="center"/>
              <w:rPr>
                <w:color w:val="000000"/>
              </w:rPr>
            </w:pP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Новиков И.Н.,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Чемпионат и первенство Ярославской области по спортивной аэробике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команда (14-16 лет) –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место;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команда (11-13 лет) – </w:t>
            </w: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место;</w:t>
            </w:r>
          </w:p>
          <w:p w:rsidR="00CC5E6B" w:rsidRPr="00894120" w:rsidRDefault="00CC5E6B" w:rsidP="00736D9D">
            <w:pPr>
              <w:rPr>
                <w:color w:val="000000"/>
              </w:rPr>
            </w:pPr>
            <w:r w:rsidRPr="00894120">
              <w:rPr>
                <w:bCs/>
                <w:iCs/>
              </w:rPr>
              <w:t xml:space="preserve">команда (8-10 лет) – </w:t>
            </w: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Кузнецова Т.А.,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Первенство по фехтованию на саблях среди обучающихся образовательных учреждений </w:t>
            </w:r>
          </w:p>
          <w:p w:rsidR="00CC5E6B" w:rsidRDefault="00CC5E6B" w:rsidP="00005DD7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г. Ярославля</w:t>
            </w:r>
          </w:p>
          <w:p w:rsidR="00005DD7" w:rsidRPr="00894120" w:rsidRDefault="00005DD7" w:rsidP="00005DD7">
            <w:pPr>
              <w:rPr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68560C" w:rsidRDefault="00B16145" w:rsidP="00B1614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CC5E6B" w:rsidRPr="00894120">
              <w:rPr>
                <w:bCs/>
                <w:iCs/>
              </w:rPr>
              <w:t>команда –</w:t>
            </w:r>
          </w:p>
          <w:p w:rsidR="00CC5E6B" w:rsidRPr="00894120" w:rsidRDefault="00CC5E6B" w:rsidP="00B16145">
            <w:pPr>
              <w:jc w:val="center"/>
              <w:rPr>
                <w:bCs/>
                <w:iCs/>
              </w:rPr>
            </w:pP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Павлов А.В.,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CC5E6B" w:rsidRPr="00894120" w:rsidRDefault="00CC5E6B" w:rsidP="000F0D82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Чемпионат и Первенство Костромс</w:t>
            </w:r>
            <w:r>
              <w:rPr>
                <w:bCs/>
                <w:iCs/>
              </w:rPr>
              <w:t xml:space="preserve">кой области по </w:t>
            </w:r>
            <w:proofErr w:type="gramStart"/>
            <w:r>
              <w:rPr>
                <w:bCs/>
                <w:iCs/>
              </w:rPr>
              <w:t>фитнесс-аэробике</w:t>
            </w:r>
            <w:proofErr w:type="gramEnd"/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команда (14-16 лет) –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</w:t>
            </w: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Кузнецова Т.А.,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021E9">
        <w:trPr>
          <w:trHeight w:val="551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Областные соревнования по спортивному туризму «</w:t>
            </w:r>
            <w:proofErr w:type="gramStart"/>
            <w:r w:rsidRPr="00894120">
              <w:rPr>
                <w:bCs/>
                <w:iCs/>
              </w:rPr>
              <w:t>Золотая</w:t>
            </w:r>
            <w:proofErr w:type="gramEnd"/>
            <w:r w:rsidRPr="00894120">
              <w:rPr>
                <w:bCs/>
                <w:iCs/>
              </w:rPr>
              <w:t xml:space="preserve"> осень-2019»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Панина Анастасия –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место, дистанция пешеходная, (СШ №67, 9кл.)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Судакова Елизавета -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</w:t>
            </w:r>
            <w:r w:rsidRPr="00894120">
              <w:rPr>
                <w:bCs/>
                <w:iCs/>
              </w:rPr>
              <w:lastRenderedPageBreak/>
              <w:t>место дистанция пешеходная, (гимназия №3, 9кл.)</w:t>
            </w:r>
          </w:p>
          <w:p w:rsidR="00CC5E6B" w:rsidRPr="00894120" w:rsidRDefault="00CC5E6B" w:rsidP="00005DD7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Панина Анастасия –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место, дистанция  </w:t>
            </w:r>
            <w:r w:rsidR="00B333D3" w:rsidRPr="00894120">
              <w:rPr>
                <w:bCs/>
                <w:iCs/>
              </w:rPr>
              <w:t>ориентирова</w:t>
            </w:r>
            <w:r w:rsidR="00B333D3">
              <w:rPr>
                <w:bCs/>
                <w:iCs/>
              </w:rPr>
              <w:t>н</w:t>
            </w:r>
            <w:r w:rsidR="00B333D3" w:rsidRPr="00894120">
              <w:rPr>
                <w:bCs/>
                <w:iCs/>
              </w:rPr>
              <w:t>ие</w:t>
            </w:r>
            <w:r w:rsidRPr="00894120">
              <w:rPr>
                <w:bCs/>
                <w:iCs/>
              </w:rPr>
              <w:t xml:space="preserve"> в заданном направлении (СШ №67, 9кл.)</w:t>
            </w:r>
          </w:p>
        </w:tc>
        <w:tc>
          <w:tcPr>
            <w:tcW w:w="198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lastRenderedPageBreak/>
              <w:t>региональный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</w:t>
            </w:r>
            <w:proofErr w:type="gramEnd"/>
            <w:r w:rsidRPr="00894120">
              <w:rPr>
                <w:bCs/>
                <w:iCs/>
              </w:rPr>
              <w:t xml:space="preserve"> С.Н.</w:t>
            </w:r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Соревнования по спортивному ориентированию «Иван Сусанин – 2019»</w:t>
            </w: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В группе Ж-16, Гришаева Светлана – 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 (ГПОУ ЯО Ярославский колледж индустрии питания)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В группе М-16, Ершов Артём – </w:t>
            </w:r>
            <w:r w:rsidRPr="00894120">
              <w:rPr>
                <w:bCs/>
                <w:iCs/>
                <w:lang w:val="en-US"/>
              </w:rPr>
              <w:t>I</w:t>
            </w:r>
            <w:r w:rsidR="0068560C">
              <w:rPr>
                <w:bCs/>
                <w:iCs/>
              </w:rPr>
              <w:t xml:space="preserve"> место (ОШ №41, 9</w:t>
            </w:r>
            <w:r w:rsidRPr="00894120">
              <w:rPr>
                <w:bCs/>
                <w:iCs/>
              </w:rPr>
              <w:t>кл.)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В группе М-16, Крылов Даниил – </w:t>
            </w: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 (ОШ №41, 9кл.)</w:t>
            </w: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</w:t>
            </w:r>
            <w:proofErr w:type="gramEnd"/>
            <w:r w:rsidRPr="00894120">
              <w:rPr>
                <w:bCs/>
                <w:iCs/>
              </w:rPr>
              <w:t xml:space="preserve"> С.Н.,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Открытый Кубок  города Ярославля по ночному ориентированию «</w:t>
            </w:r>
            <w:proofErr w:type="spellStart"/>
            <w:r w:rsidRPr="00894120">
              <w:rPr>
                <w:bCs/>
                <w:iCs/>
              </w:rPr>
              <w:t>Чипс</w:t>
            </w:r>
            <w:proofErr w:type="spellEnd"/>
            <w:r w:rsidRPr="00894120">
              <w:rPr>
                <w:bCs/>
                <w:iCs/>
              </w:rPr>
              <w:t>-</w:t>
            </w:r>
            <w:proofErr w:type="gramStart"/>
            <w:r w:rsidRPr="00894120">
              <w:rPr>
                <w:bCs/>
                <w:iCs/>
                <w:lang w:val="en-US"/>
              </w:rPr>
              <w:t>VIII</w:t>
            </w:r>
            <w:proofErr w:type="gramEnd"/>
            <w:r w:rsidRPr="00894120">
              <w:rPr>
                <w:bCs/>
                <w:iCs/>
              </w:rPr>
              <w:t>»</w:t>
            </w:r>
          </w:p>
        </w:tc>
        <w:tc>
          <w:tcPr>
            <w:tcW w:w="1843" w:type="dxa"/>
          </w:tcPr>
          <w:p w:rsidR="00CC5E6B" w:rsidRPr="00894120" w:rsidRDefault="00CC5E6B" w:rsidP="000F0D82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В группе Ж-16, Гришаева Светлана – </w:t>
            </w: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 (ГПОУ ЯО Ярославский колледж индустрии питания)</w:t>
            </w: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</w:t>
            </w:r>
            <w:proofErr w:type="gramEnd"/>
            <w:r w:rsidRPr="00894120">
              <w:rPr>
                <w:bCs/>
                <w:iCs/>
              </w:rPr>
              <w:t xml:space="preserve"> С.Н.,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Открытый Чемпионат и Первенство </w:t>
            </w:r>
          </w:p>
          <w:p w:rsidR="00CC5E6B" w:rsidRPr="00894120" w:rsidRDefault="00CC5E6B" w:rsidP="000F0D82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г. Ярославля по спортивному туризму на пешеходных дистанциях (закрытые помещения)</w:t>
            </w: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spellStart"/>
            <w:r w:rsidRPr="00894120">
              <w:rPr>
                <w:bCs/>
                <w:iCs/>
              </w:rPr>
              <w:t>Сенюкович</w:t>
            </w:r>
            <w:proofErr w:type="spellEnd"/>
            <w:r w:rsidRPr="00894120">
              <w:rPr>
                <w:bCs/>
                <w:iCs/>
              </w:rPr>
              <w:t xml:space="preserve"> Иван – </w:t>
            </w: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</w:t>
            </w:r>
          </w:p>
          <w:p w:rsidR="00CC5E6B" w:rsidRPr="00894120" w:rsidRDefault="0068560C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(СШ 77, 7</w:t>
            </w:r>
            <w:r w:rsidR="00CC5E6B" w:rsidRPr="00894120">
              <w:rPr>
                <w:bCs/>
                <w:iCs/>
              </w:rPr>
              <w:t>кл.)</w:t>
            </w: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Сторожева Д.В.,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0F0D82">
        <w:trPr>
          <w:trHeight w:val="2509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Первенство 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г. Ярославля по спортивному ориентированию</w:t>
            </w: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В группе Ж-17, Гришаева Светлана – </w:t>
            </w: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 (ГПОУ ЯО Ярославский колледж индустрии питания)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</w:t>
            </w:r>
            <w:proofErr w:type="gramEnd"/>
            <w:r w:rsidRPr="00894120">
              <w:rPr>
                <w:bCs/>
                <w:iCs/>
              </w:rPr>
              <w:t xml:space="preserve"> С.Н.,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0F0D82">
        <w:trPr>
          <w:trHeight w:val="1118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Первенство 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г. Ярославля по спортивному ориентированию</w:t>
            </w: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В группе 02, Коротков Егор – </w:t>
            </w:r>
            <w:r w:rsidRPr="00894120">
              <w:rPr>
                <w:bCs/>
                <w:iCs/>
                <w:lang w:val="en-US"/>
              </w:rPr>
              <w:t>I</w:t>
            </w:r>
            <w:r w:rsidR="0068560C">
              <w:rPr>
                <w:bCs/>
                <w:iCs/>
              </w:rPr>
              <w:t xml:space="preserve"> место (СШ №69, 1</w:t>
            </w:r>
            <w:r w:rsidRPr="00894120">
              <w:rPr>
                <w:bCs/>
                <w:iCs/>
              </w:rPr>
              <w:t>кл.)</w:t>
            </w: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Хренова</w:t>
            </w:r>
            <w:proofErr w:type="gramEnd"/>
            <w:r w:rsidRPr="00894120">
              <w:rPr>
                <w:bCs/>
                <w:iCs/>
              </w:rPr>
              <w:t xml:space="preserve"> Е.П.,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Областные соревнования  по лыжному туризму  «Зима-2020»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CC5E6B" w:rsidRPr="00894120" w:rsidRDefault="00CC5E6B" w:rsidP="00005DD7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Судакова Елизавета – </w:t>
            </w: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место, личное ориентирование, (гимназия №3, 9кл.)</w:t>
            </w:r>
          </w:p>
        </w:tc>
        <w:tc>
          <w:tcPr>
            <w:tcW w:w="198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gramStart"/>
            <w:r w:rsidRPr="00894120">
              <w:rPr>
                <w:bCs/>
                <w:iCs/>
              </w:rPr>
              <w:t>Хренов</w:t>
            </w:r>
            <w:proofErr w:type="gramEnd"/>
            <w:r w:rsidRPr="00894120">
              <w:rPr>
                <w:bCs/>
                <w:iCs/>
              </w:rPr>
              <w:t xml:space="preserve"> С.Н.,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Соревнования по </w:t>
            </w:r>
            <w:proofErr w:type="spellStart"/>
            <w:r w:rsidRPr="00894120">
              <w:rPr>
                <w:bCs/>
                <w:iCs/>
              </w:rPr>
              <w:t>дартсу</w:t>
            </w:r>
            <w:proofErr w:type="spellEnd"/>
            <w:r w:rsidRPr="00894120">
              <w:rPr>
                <w:bCs/>
                <w:iCs/>
              </w:rPr>
              <w:t xml:space="preserve"> среди учащих</w:t>
            </w:r>
            <w:r w:rsidR="00F516D6">
              <w:rPr>
                <w:bCs/>
                <w:iCs/>
              </w:rPr>
              <w:t>ся 2003-2004</w:t>
            </w:r>
            <w:r w:rsidRPr="00894120">
              <w:rPr>
                <w:bCs/>
                <w:iCs/>
              </w:rPr>
              <w:t>г.р</w:t>
            </w:r>
            <w:r>
              <w:rPr>
                <w:bCs/>
                <w:iCs/>
              </w:rPr>
              <w:t>.</w:t>
            </w:r>
            <w:r w:rsidRPr="00894120">
              <w:rPr>
                <w:bCs/>
                <w:iCs/>
              </w:rPr>
              <w:t>, в зачёт фестиваля школьного спорта</w:t>
            </w: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proofErr w:type="spellStart"/>
            <w:r w:rsidRPr="00894120">
              <w:rPr>
                <w:bCs/>
                <w:iCs/>
              </w:rPr>
              <w:t>Чернышова</w:t>
            </w:r>
            <w:proofErr w:type="spellEnd"/>
            <w:r w:rsidRPr="00894120">
              <w:rPr>
                <w:bCs/>
                <w:iCs/>
              </w:rPr>
              <w:t xml:space="preserve"> Ксения –</w:t>
            </w:r>
            <w:r w:rsidRPr="00894120">
              <w:rPr>
                <w:bCs/>
                <w:iCs/>
                <w:lang w:val="en-US"/>
              </w:rPr>
              <w:t>II</w:t>
            </w:r>
            <w:r w:rsidRPr="00894120">
              <w:rPr>
                <w:bCs/>
                <w:iCs/>
              </w:rPr>
              <w:t xml:space="preserve"> место 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(ОШ №41, 7кл.)</w:t>
            </w:r>
          </w:p>
        </w:tc>
        <w:tc>
          <w:tcPr>
            <w:tcW w:w="1984" w:type="dxa"/>
          </w:tcPr>
          <w:p w:rsidR="00CC5E6B" w:rsidRPr="00894120" w:rsidRDefault="00C158F2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Ситников А.В.,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  <w:p w:rsidR="00CC5E6B" w:rsidRPr="00894120" w:rsidRDefault="00CC5E6B" w:rsidP="00736D9D">
            <w:pPr>
              <w:rPr>
                <w:bCs/>
                <w:iCs/>
              </w:rPr>
            </w:pPr>
            <w:proofErr w:type="spellStart"/>
            <w:r w:rsidRPr="00894120">
              <w:rPr>
                <w:bCs/>
                <w:iCs/>
              </w:rPr>
              <w:t>Топкова</w:t>
            </w:r>
            <w:proofErr w:type="spellEnd"/>
            <w:r w:rsidRPr="00894120">
              <w:rPr>
                <w:bCs/>
                <w:iCs/>
              </w:rPr>
              <w:t xml:space="preserve"> К.У.,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Открытый  Республиканский турнир по спортивному фехтованию на саблях среди юношей и девушек «Первые сабли» 2007-2008г.р.</w:t>
            </w: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Долгополов Иван –</w:t>
            </w: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 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(СШ п-ка Ярославка, 5кл.);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Левашова Мария - </w:t>
            </w: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 </w:t>
            </w:r>
          </w:p>
          <w:p w:rsidR="00CC5E6B" w:rsidRPr="00894120" w:rsidRDefault="00005DD7" w:rsidP="00005DD7">
            <w:pPr>
              <w:rPr>
                <w:bCs/>
                <w:iCs/>
              </w:rPr>
            </w:pPr>
            <w:r>
              <w:rPr>
                <w:bCs/>
                <w:iCs/>
              </w:rPr>
              <w:t>(СШ п-ка Ярославка, 5кл.)</w:t>
            </w:r>
          </w:p>
        </w:tc>
        <w:tc>
          <w:tcPr>
            <w:tcW w:w="198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международный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Павлов А.В.,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Открытый турнир по спортивному фехтованию на саблях «Владимирская сабля», юноши 2006г.р. и моложе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Долгополов Иван –</w:t>
            </w: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 </w:t>
            </w:r>
          </w:p>
          <w:p w:rsidR="00CC5E6B" w:rsidRPr="00894120" w:rsidRDefault="00005DD7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(СШ п-ка Ярославка, 5кл.)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98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Павлов А.В.,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F516D6" w:rsidP="00736D9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Межрегиональный турнир по фехтованию на саблях среди мальчиков 2008 г.р. и моложе</w:t>
            </w: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Долгополов Иван –</w:t>
            </w:r>
            <w:r w:rsidRPr="00894120">
              <w:rPr>
                <w:bCs/>
                <w:iCs/>
                <w:lang w:val="en-US"/>
              </w:rPr>
              <w:t>I</w:t>
            </w:r>
            <w:r w:rsidRPr="00894120">
              <w:rPr>
                <w:bCs/>
                <w:iCs/>
              </w:rPr>
              <w:t xml:space="preserve"> место </w:t>
            </w:r>
          </w:p>
          <w:p w:rsidR="00CC5E6B" w:rsidRPr="00894120" w:rsidRDefault="00005DD7" w:rsidP="00736D9D">
            <w:pPr>
              <w:rPr>
                <w:bCs/>
                <w:iCs/>
              </w:rPr>
            </w:pPr>
            <w:r>
              <w:rPr>
                <w:bCs/>
                <w:iCs/>
              </w:rPr>
              <w:t>(СШ п-ка Ярославка, 5кл.)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98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Павлов А.В.,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  <w:tr w:rsidR="00CC5E6B" w:rsidRPr="00AC0A2F" w:rsidTr="00736D9D">
        <w:trPr>
          <w:trHeight w:val="1542"/>
        </w:trPr>
        <w:tc>
          <w:tcPr>
            <w:tcW w:w="567" w:type="dxa"/>
            <w:vAlign w:val="center"/>
          </w:tcPr>
          <w:p w:rsidR="00CC5E6B" w:rsidRDefault="002B561E" w:rsidP="002B561E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69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Открытое Первенство Ярославского района по фехтов</w:t>
            </w:r>
            <w:r w:rsidR="00F516D6">
              <w:rPr>
                <w:bCs/>
                <w:iCs/>
              </w:rPr>
              <w:t>анию на саблях среди детей 2007</w:t>
            </w:r>
            <w:r w:rsidRPr="00894120">
              <w:rPr>
                <w:bCs/>
                <w:iCs/>
              </w:rPr>
              <w:t>г.р. и моложе</w:t>
            </w:r>
          </w:p>
        </w:tc>
        <w:tc>
          <w:tcPr>
            <w:tcW w:w="1843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Долгополов Иван –</w:t>
            </w:r>
            <w:r w:rsidRPr="00894120">
              <w:rPr>
                <w:bCs/>
                <w:iCs/>
                <w:lang w:val="en-US"/>
              </w:rPr>
              <w:t>III</w:t>
            </w:r>
            <w:r w:rsidRPr="00894120">
              <w:rPr>
                <w:bCs/>
                <w:iCs/>
              </w:rPr>
              <w:t xml:space="preserve"> место </w:t>
            </w:r>
          </w:p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(СШ п-ка Ярославка, 5кл.)</w:t>
            </w:r>
          </w:p>
        </w:tc>
        <w:tc>
          <w:tcPr>
            <w:tcW w:w="1984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CC5E6B" w:rsidRPr="00894120" w:rsidRDefault="00CC5E6B" w:rsidP="00736D9D">
            <w:pPr>
              <w:rPr>
                <w:bCs/>
                <w:iCs/>
              </w:rPr>
            </w:pPr>
          </w:p>
        </w:tc>
        <w:tc>
          <w:tcPr>
            <w:tcW w:w="1842" w:type="dxa"/>
          </w:tcPr>
          <w:p w:rsidR="00CC5E6B" w:rsidRPr="00894120" w:rsidRDefault="00CC5E6B" w:rsidP="00736D9D">
            <w:pPr>
              <w:rPr>
                <w:bCs/>
                <w:iCs/>
              </w:rPr>
            </w:pPr>
            <w:r w:rsidRPr="00894120">
              <w:rPr>
                <w:bCs/>
                <w:iCs/>
              </w:rPr>
              <w:t xml:space="preserve">Павлов А.В., </w:t>
            </w:r>
            <w:proofErr w:type="spellStart"/>
            <w:r w:rsidRPr="00894120">
              <w:rPr>
                <w:bCs/>
                <w:iCs/>
              </w:rPr>
              <w:t>пдо</w:t>
            </w:r>
            <w:proofErr w:type="spellEnd"/>
          </w:p>
        </w:tc>
      </w:tr>
    </w:tbl>
    <w:p w:rsidR="00A802F0" w:rsidRDefault="0041258F" w:rsidP="0041258F">
      <w:pPr>
        <w:tabs>
          <w:tab w:val="num" w:pos="0"/>
          <w:tab w:val="left" w:pos="43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C5E6B" w:rsidRPr="00086966" w:rsidRDefault="00CC5E6B" w:rsidP="000D18E5">
      <w:pPr>
        <w:tabs>
          <w:tab w:val="num" w:pos="0"/>
        </w:tabs>
        <w:jc w:val="both"/>
        <w:rPr>
          <w:sz w:val="28"/>
          <w:szCs w:val="28"/>
        </w:rPr>
      </w:pPr>
      <w:r w:rsidRPr="005B3574">
        <w:rPr>
          <w:b/>
          <w:i/>
          <w:sz w:val="28"/>
          <w:szCs w:val="28"/>
        </w:rPr>
        <w:t>Доля участия</w:t>
      </w:r>
      <w:r w:rsidRPr="00086966">
        <w:rPr>
          <w:sz w:val="28"/>
          <w:szCs w:val="28"/>
        </w:rPr>
        <w:t xml:space="preserve"> учащихся за отчётный период в соревнованиях, конкурсах, фестивалях (от общего количества учащихся учреждения):</w:t>
      </w:r>
    </w:p>
    <w:p w:rsidR="00CC5E6B" w:rsidRPr="00086966" w:rsidRDefault="00CC5E6B" w:rsidP="000D18E5">
      <w:pPr>
        <w:tabs>
          <w:tab w:val="num" w:pos="0"/>
        </w:tabs>
        <w:jc w:val="both"/>
        <w:rPr>
          <w:sz w:val="28"/>
          <w:szCs w:val="28"/>
        </w:rPr>
      </w:pPr>
      <w:r w:rsidRPr="00086966">
        <w:rPr>
          <w:sz w:val="28"/>
          <w:szCs w:val="28"/>
        </w:rPr>
        <w:t>- муниципального уровня: 40%</w:t>
      </w:r>
      <w:r w:rsidR="00690298" w:rsidRPr="00086966">
        <w:rPr>
          <w:sz w:val="28"/>
          <w:szCs w:val="28"/>
        </w:rPr>
        <w:t>;</w:t>
      </w:r>
    </w:p>
    <w:p w:rsidR="00CC5E6B" w:rsidRPr="00086966" w:rsidRDefault="00CC5E6B" w:rsidP="000D18E5">
      <w:pPr>
        <w:tabs>
          <w:tab w:val="num" w:pos="0"/>
        </w:tabs>
        <w:jc w:val="both"/>
        <w:rPr>
          <w:sz w:val="28"/>
          <w:szCs w:val="28"/>
        </w:rPr>
      </w:pPr>
      <w:r w:rsidRPr="00086966">
        <w:rPr>
          <w:sz w:val="28"/>
          <w:szCs w:val="28"/>
        </w:rPr>
        <w:t>- регионального уровня: 30%</w:t>
      </w:r>
      <w:r w:rsidR="00690298" w:rsidRPr="00086966">
        <w:rPr>
          <w:sz w:val="28"/>
          <w:szCs w:val="28"/>
        </w:rPr>
        <w:t>;</w:t>
      </w:r>
    </w:p>
    <w:p w:rsidR="00CC5E6B" w:rsidRDefault="00CC5E6B" w:rsidP="000D18E5">
      <w:pPr>
        <w:tabs>
          <w:tab w:val="num" w:pos="0"/>
        </w:tabs>
        <w:jc w:val="both"/>
        <w:rPr>
          <w:sz w:val="28"/>
          <w:szCs w:val="28"/>
        </w:rPr>
      </w:pPr>
      <w:r w:rsidRPr="00086966">
        <w:rPr>
          <w:sz w:val="28"/>
          <w:szCs w:val="28"/>
        </w:rPr>
        <w:t>- всероссийского и международного уровня: 4,1%</w:t>
      </w:r>
    </w:p>
    <w:p w:rsidR="00E93AA6" w:rsidRDefault="00E93AA6" w:rsidP="00E93AA6">
      <w:pPr>
        <w:tabs>
          <w:tab w:val="num" w:pos="0"/>
          <w:tab w:val="left" w:pos="3600"/>
        </w:tabs>
        <w:jc w:val="both"/>
        <w:rPr>
          <w:sz w:val="28"/>
          <w:szCs w:val="28"/>
        </w:rPr>
      </w:pPr>
    </w:p>
    <w:p w:rsidR="005C36FD" w:rsidRDefault="005C36FD" w:rsidP="003E517F">
      <w:pPr>
        <w:tabs>
          <w:tab w:val="num" w:pos="0"/>
          <w:tab w:val="left" w:pos="284"/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Доля участия учащихся в мероприятиях различного уровня</w:t>
      </w:r>
    </w:p>
    <w:p w:rsidR="001538CD" w:rsidRDefault="001538CD" w:rsidP="003E517F">
      <w:pPr>
        <w:tabs>
          <w:tab w:val="num" w:pos="0"/>
          <w:tab w:val="left" w:pos="284"/>
          <w:tab w:val="left" w:pos="1276"/>
        </w:tabs>
        <w:rPr>
          <w:b/>
          <w:sz w:val="28"/>
          <w:szCs w:val="28"/>
        </w:rPr>
      </w:pPr>
    </w:p>
    <w:p w:rsidR="001538CD" w:rsidRDefault="001538CD" w:rsidP="003E517F">
      <w:pPr>
        <w:tabs>
          <w:tab w:val="num" w:pos="0"/>
          <w:tab w:val="left" w:pos="284"/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C922CC" w:rsidRDefault="00472546" w:rsidP="00472546">
      <w:pPr>
        <w:tabs>
          <w:tab w:val="num" w:pos="0"/>
          <w:tab w:val="left" w:pos="284"/>
          <w:tab w:val="left" w:pos="1276"/>
        </w:tabs>
        <w:rPr>
          <w:b/>
          <w:sz w:val="28"/>
          <w:szCs w:val="28"/>
        </w:rPr>
      </w:pPr>
      <w:r w:rsidRPr="008128AF">
        <w:rPr>
          <w:sz w:val="28"/>
          <w:szCs w:val="28"/>
        </w:rPr>
        <w:object w:dxaOrig="9533" w:dyaOrig="4194">
          <v:shape id="_x0000_i1072" type="#_x0000_t75" style="width:477pt;height:210pt" o:ole="">
            <v:imagedata r:id="rId19" o:title=""/>
          </v:shape>
          <o:OLEObject Type="Embed" ProgID="MSGraph.Chart.8" ShapeID="_x0000_i1072" DrawAspect="Content" ObjectID="_1699086912" r:id="rId20">
            <o:FieldCodes>\s</o:FieldCodes>
          </o:OLEObject>
        </w:object>
      </w:r>
      <w:r w:rsidR="001538CD" w:rsidRPr="00C922CC">
        <w:rPr>
          <w:b/>
          <w:sz w:val="28"/>
          <w:szCs w:val="28"/>
        </w:rPr>
        <w:t>2020-2021</w:t>
      </w:r>
      <w:r w:rsidR="00E93AA6" w:rsidRPr="00C922CC">
        <w:rPr>
          <w:b/>
          <w:sz w:val="28"/>
          <w:szCs w:val="28"/>
        </w:rPr>
        <w:t xml:space="preserve"> учебный</w:t>
      </w:r>
      <w:r w:rsidR="00E93AA6" w:rsidRPr="00E93AA6">
        <w:rPr>
          <w:b/>
          <w:sz w:val="28"/>
          <w:szCs w:val="28"/>
        </w:rPr>
        <w:t xml:space="preserve"> </w:t>
      </w:r>
      <w:r w:rsidR="00C922CC">
        <w:rPr>
          <w:b/>
          <w:sz w:val="28"/>
          <w:szCs w:val="28"/>
        </w:rPr>
        <w:t xml:space="preserve"> год</w:t>
      </w:r>
    </w:p>
    <w:p w:rsidR="003E517F" w:rsidRDefault="00472546" w:rsidP="00472546">
      <w:pPr>
        <w:tabs>
          <w:tab w:val="num" w:pos="0"/>
          <w:tab w:val="left" w:pos="284"/>
          <w:tab w:val="left" w:pos="1276"/>
        </w:tabs>
        <w:rPr>
          <w:sz w:val="28"/>
          <w:szCs w:val="28"/>
        </w:rPr>
      </w:pPr>
      <w:r w:rsidRPr="008128AF">
        <w:rPr>
          <w:sz w:val="28"/>
          <w:szCs w:val="28"/>
        </w:rPr>
        <w:object w:dxaOrig="9514" w:dyaOrig="3837">
          <v:shape id="_x0000_i1073" type="#_x0000_t75" style="width:475.5pt;height:192pt" o:ole="">
            <v:imagedata r:id="rId21" o:title=""/>
          </v:shape>
          <o:OLEObject Type="Embed" ProgID="MSGraph.Chart.8" ShapeID="_x0000_i1073" DrawAspect="Content" ObjectID="_1699086913" r:id="rId22">
            <o:FieldCodes>\s</o:FieldCodes>
          </o:OLEObject>
        </w:object>
      </w:r>
    </w:p>
    <w:p w:rsidR="003E517F" w:rsidRDefault="003E517F" w:rsidP="007B0FF5">
      <w:pPr>
        <w:tabs>
          <w:tab w:val="num" w:pos="0"/>
          <w:tab w:val="left" w:pos="1379"/>
        </w:tabs>
        <w:jc w:val="both"/>
        <w:rPr>
          <w:sz w:val="28"/>
          <w:szCs w:val="28"/>
        </w:rPr>
      </w:pPr>
    </w:p>
    <w:p w:rsidR="00CC5E6B" w:rsidRPr="00086966" w:rsidRDefault="00CC5E6B" w:rsidP="000D18E5">
      <w:pPr>
        <w:tabs>
          <w:tab w:val="num" w:pos="0"/>
        </w:tabs>
        <w:jc w:val="both"/>
        <w:rPr>
          <w:sz w:val="28"/>
          <w:szCs w:val="28"/>
        </w:rPr>
      </w:pPr>
      <w:r w:rsidRPr="005B3574">
        <w:rPr>
          <w:b/>
          <w:i/>
          <w:sz w:val="28"/>
          <w:szCs w:val="28"/>
        </w:rPr>
        <w:t>Доля призёров</w:t>
      </w:r>
      <w:r w:rsidRPr="00086966">
        <w:rPr>
          <w:sz w:val="28"/>
          <w:szCs w:val="28"/>
        </w:rPr>
        <w:t xml:space="preserve"> (1</w:t>
      </w:r>
      <w:r w:rsidR="00690298" w:rsidRPr="00086966">
        <w:rPr>
          <w:sz w:val="28"/>
          <w:szCs w:val="28"/>
        </w:rPr>
        <w:t>-3 места) среди учащихся за отчё</w:t>
      </w:r>
      <w:r w:rsidRPr="00086966">
        <w:rPr>
          <w:sz w:val="28"/>
          <w:szCs w:val="28"/>
        </w:rPr>
        <w:t xml:space="preserve">тный период в соревнованиях, конкурсах, фестивалях (от общего количества участвующих учащихся): </w:t>
      </w:r>
    </w:p>
    <w:p w:rsidR="00CC5E6B" w:rsidRPr="00086966" w:rsidRDefault="00CC5E6B" w:rsidP="000D18E5">
      <w:pPr>
        <w:tabs>
          <w:tab w:val="num" w:pos="0"/>
        </w:tabs>
        <w:jc w:val="both"/>
        <w:rPr>
          <w:sz w:val="28"/>
          <w:szCs w:val="28"/>
        </w:rPr>
      </w:pPr>
      <w:r w:rsidRPr="00086966">
        <w:rPr>
          <w:sz w:val="28"/>
          <w:szCs w:val="28"/>
        </w:rPr>
        <w:t>- муниципального уровня: 12%</w:t>
      </w:r>
      <w:r w:rsidR="00690298" w:rsidRPr="00086966">
        <w:rPr>
          <w:sz w:val="28"/>
          <w:szCs w:val="28"/>
        </w:rPr>
        <w:t>;</w:t>
      </w:r>
    </w:p>
    <w:p w:rsidR="00CC5E6B" w:rsidRPr="00086966" w:rsidRDefault="00CC5E6B" w:rsidP="000D18E5">
      <w:pPr>
        <w:tabs>
          <w:tab w:val="num" w:pos="0"/>
        </w:tabs>
        <w:jc w:val="both"/>
        <w:rPr>
          <w:sz w:val="28"/>
          <w:szCs w:val="28"/>
        </w:rPr>
      </w:pPr>
      <w:r w:rsidRPr="00086966">
        <w:rPr>
          <w:sz w:val="28"/>
          <w:szCs w:val="28"/>
        </w:rPr>
        <w:lastRenderedPageBreak/>
        <w:t>- регионального уровня: 10%</w:t>
      </w:r>
      <w:r w:rsidR="00690298" w:rsidRPr="00086966">
        <w:rPr>
          <w:sz w:val="28"/>
          <w:szCs w:val="28"/>
        </w:rPr>
        <w:t>;</w:t>
      </w:r>
    </w:p>
    <w:p w:rsidR="00CC5E6B" w:rsidRDefault="00CC5E6B" w:rsidP="000D18E5">
      <w:pPr>
        <w:tabs>
          <w:tab w:val="num" w:pos="0"/>
        </w:tabs>
        <w:jc w:val="both"/>
        <w:rPr>
          <w:sz w:val="28"/>
          <w:szCs w:val="28"/>
        </w:rPr>
      </w:pPr>
      <w:r w:rsidRPr="00086966">
        <w:rPr>
          <w:sz w:val="28"/>
          <w:szCs w:val="28"/>
        </w:rPr>
        <w:t>- всероссийского и международного уровня: 0,3%</w:t>
      </w:r>
    </w:p>
    <w:p w:rsidR="003E517F" w:rsidRPr="00D149DC" w:rsidRDefault="003E517F" w:rsidP="000D18E5">
      <w:pPr>
        <w:tabs>
          <w:tab w:val="num" w:pos="0"/>
        </w:tabs>
        <w:jc w:val="both"/>
        <w:rPr>
          <w:sz w:val="28"/>
          <w:szCs w:val="28"/>
        </w:rPr>
      </w:pPr>
    </w:p>
    <w:p w:rsidR="00901519" w:rsidRPr="00F31DB1" w:rsidRDefault="005C36FD" w:rsidP="003E517F">
      <w:pPr>
        <w:tabs>
          <w:tab w:val="num" w:pos="0"/>
        </w:tabs>
        <w:rPr>
          <w:b/>
          <w:sz w:val="28"/>
          <w:szCs w:val="28"/>
        </w:rPr>
      </w:pPr>
      <w:r w:rsidRPr="00F31DB1">
        <w:rPr>
          <w:b/>
          <w:sz w:val="28"/>
          <w:szCs w:val="28"/>
        </w:rPr>
        <w:t>Доля призёров среди учащихся</w:t>
      </w:r>
    </w:p>
    <w:p w:rsidR="001538CD" w:rsidRPr="00F31DB1" w:rsidRDefault="001538CD" w:rsidP="001538CD">
      <w:pPr>
        <w:tabs>
          <w:tab w:val="num" w:pos="0"/>
          <w:tab w:val="left" w:pos="3930"/>
        </w:tabs>
        <w:jc w:val="both"/>
        <w:rPr>
          <w:b/>
          <w:sz w:val="28"/>
          <w:szCs w:val="28"/>
        </w:rPr>
      </w:pPr>
      <w:r w:rsidRPr="00F31DB1">
        <w:rPr>
          <w:b/>
          <w:sz w:val="28"/>
          <w:szCs w:val="28"/>
        </w:rPr>
        <w:t>2019 год</w:t>
      </w:r>
    </w:p>
    <w:p w:rsidR="00901519" w:rsidRPr="00F31DB1" w:rsidRDefault="00901519" w:rsidP="003E517F">
      <w:pPr>
        <w:tabs>
          <w:tab w:val="num" w:pos="0"/>
        </w:tabs>
        <w:rPr>
          <w:b/>
          <w:sz w:val="28"/>
          <w:szCs w:val="28"/>
        </w:rPr>
      </w:pPr>
    </w:p>
    <w:p w:rsidR="001538CD" w:rsidRDefault="001538CD" w:rsidP="003E517F">
      <w:pPr>
        <w:tabs>
          <w:tab w:val="num" w:pos="0"/>
        </w:tabs>
        <w:rPr>
          <w:b/>
          <w:sz w:val="26"/>
          <w:szCs w:val="26"/>
        </w:rPr>
      </w:pPr>
      <w:r w:rsidRPr="00D25BC7">
        <w:rPr>
          <w:sz w:val="26"/>
          <w:szCs w:val="26"/>
        </w:rPr>
        <w:object w:dxaOrig="8888" w:dyaOrig="4404">
          <v:shape id="_x0000_i1074" type="#_x0000_t75" style="width:444.75pt;height:220.5pt" o:ole="">
            <v:imagedata r:id="rId23" o:title=""/>
          </v:shape>
          <o:OLEObject Type="Embed" ProgID="MSGraph.Chart.8" ShapeID="_x0000_i1074" DrawAspect="Content" ObjectID="_1699086914" r:id="rId24">
            <o:FieldCodes>\s</o:FieldCodes>
          </o:OLEObject>
        </w:object>
      </w:r>
    </w:p>
    <w:p w:rsidR="001538CD" w:rsidRDefault="001538CD" w:rsidP="003E517F">
      <w:pPr>
        <w:tabs>
          <w:tab w:val="num" w:pos="0"/>
        </w:tabs>
        <w:rPr>
          <w:b/>
          <w:sz w:val="26"/>
          <w:szCs w:val="26"/>
        </w:rPr>
      </w:pPr>
    </w:p>
    <w:p w:rsidR="006B79E9" w:rsidRPr="00F31DB1" w:rsidRDefault="003E517F" w:rsidP="003E517F">
      <w:pPr>
        <w:tabs>
          <w:tab w:val="num" w:pos="0"/>
        </w:tabs>
        <w:rPr>
          <w:b/>
          <w:sz w:val="28"/>
          <w:szCs w:val="28"/>
        </w:rPr>
      </w:pPr>
      <w:r w:rsidRPr="00F31DB1">
        <w:rPr>
          <w:b/>
          <w:sz w:val="28"/>
          <w:szCs w:val="28"/>
        </w:rPr>
        <w:t>2</w:t>
      </w:r>
      <w:r w:rsidR="001538CD" w:rsidRPr="00F31DB1">
        <w:rPr>
          <w:b/>
          <w:sz w:val="28"/>
          <w:szCs w:val="28"/>
        </w:rPr>
        <w:t>020</w:t>
      </w:r>
      <w:r w:rsidR="00F16F4B" w:rsidRPr="00F31DB1">
        <w:rPr>
          <w:b/>
          <w:sz w:val="28"/>
          <w:szCs w:val="28"/>
        </w:rPr>
        <w:t>-202</w:t>
      </w:r>
      <w:r w:rsidR="001538CD" w:rsidRPr="00F31DB1">
        <w:rPr>
          <w:b/>
          <w:sz w:val="28"/>
          <w:szCs w:val="28"/>
        </w:rPr>
        <w:t>1</w:t>
      </w:r>
      <w:r w:rsidRPr="00F31DB1">
        <w:rPr>
          <w:b/>
          <w:sz w:val="28"/>
          <w:szCs w:val="28"/>
        </w:rPr>
        <w:t xml:space="preserve"> учебный </w:t>
      </w:r>
      <w:r w:rsidR="006B79E9" w:rsidRPr="00F31DB1">
        <w:rPr>
          <w:b/>
          <w:sz w:val="28"/>
          <w:szCs w:val="28"/>
        </w:rPr>
        <w:t>год</w:t>
      </w:r>
    </w:p>
    <w:p w:rsidR="007B0FF5" w:rsidRDefault="00C922CC" w:rsidP="003E517F">
      <w:pPr>
        <w:tabs>
          <w:tab w:val="num" w:pos="0"/>
        </w:tabs>
        <w:rPr>
          <w:sz w:val="26"/>
          <w:szCs w:val="26"/>
        </w:rPr>
      </w:pPr>
      <w:r w:rsidRPr="00D25BC7">
        <w:rPr>
          <w:sz w:val="26"/>
          <w:szCs w:val="26"/>
        </w:rPr>
        <w:object w:dxaOrig="9375" w:dyaOrig="4800">
          <v:shape id="_x0000_i1118" type="#_x0000_t75" style="width:468.75pt;height:240pt" o:ole="">
            <v:imagedata r:id="rId25" o:title=""/>
          </v:shape>
          <o:OLEObject Type="Embed" ProgID="MSGraph.Chart.8" ShapeID="_x0000_i1118" DrawAspect="Content" ObjectID="_1699086915" r:id="rId26">
            <o:FieldCodes>\s</o:FieldCodes>
          </o:OLEObject>
        </w:object>
      </w:r>
    </w:p>
    <w:p w:rsidR="003044E6" w:rsidRPr="0031507E" w:rsidRDefault="003044E6" w:rsidP="000D18E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1507E">
        <w:rPr>
          <w:i/>
          <w:sz w:val="28"/>
          <w:szCs w:val="28"/>
        </w:rPr>
        <w:t>Положительная оценка работы</w:t>
      </w:r>
      <w:r w:rsidR="00D149DC" w:rsidRPr="0031507E">
        <w:rPr>
          <w:i/>
          <w:sz w:val="28"/>
          <w:szCs w:val="28"/>
        </w:rPr>
        <w:t xml:space="preserve"> </w:t>
      </w:r>
      <w:r w:rsidRPr="0031507E">
        <w:rPr>
          <w:i/>
          <w:sz w:val="28"/>
          <w:szCs w:val="28"/>
        </w:rPr>
        <w:t>Станции туризма и экскурсий «Абрис»</w:t>
      </w:r>
    </w:p>
    <w:p w:rsidR="003044E6" w:rsidRPr="004C1CE4" w:rsidRDefault="00086966" w:rsidP="00423739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044E6" w:rsidRPr="004C1CE4">
        <w:rPr>
          <w:sz w:val="28"/>
          <w:szCs w:val="28"/>
        </w:rPr>
        <w:t>охранность контингента учащихся (</w:t>
      </w:r>
      <w:r w:rsidR="00FA5814" w:rsidRPr="00086966">
        <w:rPr>
          <w:sz w:val="28"/>
          <w:szCs w:val="28"/>
        </w:rPr>
        <w:t>100</w:t>
      </w:r>
      <w:r w:rsidR="003044E6" w:rsidRPr="00086966">
        <w:rPr>
          <w:sz w:val="28"/>
          <w:szCs w:val="28"/>
        </w:rPr>
        <w:t>%</w:t>
      </w:r>
      <w:r w:rsidR="003044E6" w:rsidRPr="004C1CE4">
        <w:rPr>
          <w:sz w:val="28"/>
          <w:szCs w:val="28"/>
        </w:rPr>
        <w:t xml:space="preserve"> на конец учебного года);</w:t>
      </w:r>
    </w:p>
    <w:p w:rsidR="003044E6" w:rsidRPr="004C1CE4" w:rsidRDefault="003044E6" w:rsidP="00423739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C1CE4">
        <w:rPr>
          <w:sz w:val="28"/>
          <w:szCs w:val="28"/>
        </w:rPr>
        <w:t xml:space="preserve">- </w:t>
      </w:r>
      <w:r w:rsidR="00B16145">
        <w:rPr>
          <w:sz w:val="28"/>
          <w:szCs w:val="28"/>
        </w:rPr>
        <w:t>с</w:t>
      </w:r>
      <w:r w:rsidR="00B16145" w:rsidRPr="00B16145">
        <w:rPr>
          <w:sz w:val="28"/>
          <w:szCs w:val="28"/>
        </w:rPr>
        <w:t>охранение  традиций, приобретение нового  опыта</w:t>
      </w:r>
      <w:r w:rsidRPr="004C1CE4">
        <w:rPr>
          <w:sz w:val="28"/>
          <w:szCs w:val="28"/>
        </w:rPr>
        <w:t>;</w:t>
      </w:r>
    </w:p>
    <w:p w:rsidR="003044E6" w:rsidRPr="004C1CE4" w:rsidRDefault="003044E6" w:rsidP="00423739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46FDC">
        <w:rPr>
          <w:sz w:val="28"/>
          <w:szCs w:val="28"/>
        </w:rPr>
        <w:t>- сплочённость  педагогического коллектива;</w:t>
      </w:r>
    </w:p>
    <w:p w:rsidR="003044E6" w:rsidRPr="004C1CE4" w:rsidRDefault="003044E6" w:rsidP="00423739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C1CE4">
        <w:rPr>
          <w:sz w:val="28"/>
          <w:szCs w:val="28"/>
        </w:rPr>
        <w:t>- активность родителей (законных представителей).</w:t>
      </w:r>
    </w:p>
    <w:p w:rsidR="00901519" w:rsidRDefault="00B16145" w:rsidP="00AE43A3">
      <w:pPr>
        <w:pStyle w:val="a3"/>
        <w:tabs>
          <w:tab w:val="left" w:pos="284"/>
          <w:tab w:val="left" w:pos="1500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3A3">
        <w:rPr>
          <w:sz w:val="28"/>
          <w:szCs w:val="28"/>
        </w:rPr>
        <w:tab/>
      </w:r>
    </w:p>
    <w:p w:rsidR="003044E6" w:rsidRDefault="00F176FC" w:rsidP="00C922CC">
      <w:pPr>
        <w:pStyle w:val="a3"/>
        <w:numPr>
          <w:ilvl w:val="0"/>
          <w:numId w:val="19"/>
        </w:numPr>
        <w:spacing w:before="0" w:beforeAutospacing="0" w:after="0" w:afterAutospacing="0"/>
        <w:outlineLvl w:val="0"/>
        <w:rPr>
          <w:b/>
          <w:sz w:val="28"/>
          <w:szCs w:val="28"/>
        </w:rPr>
      </w:pPr>
      <w:bookmarkStart w:id="5" w:name="_Toc88035397"/>
      <w:bookmarkStart w:id="6" w:name="_Toc88472593"/>
      <w:r>
        <w:rPr>
          <w:b/>
          <w:sz w:val="28"/>
          <w:szCs w:val="28"/>
        </w:rPr>
        <w:lastRenderedPageBreak/>
        <w:br w:type="page"/>
      </w:r>
      <w:r w:rsidR="003044E6" w:rsidRPr="004C1CE4">
        <w:rPr>
          <w:b/>
          <w:sz w:val="28"/>
          <w:szCs w:val="28"/>
        </w:rPr>
        <w:t>Основные сферы изменений МОУ ДО Станции «Абрис»</w:t>
      </w:r>
      <w:bookmarkEnd w:id="5"/>
      <w:bookmarkEnd w:id="6"/>
    </w:p>
    <w:p w:rsidR="001D39FA" w:rsidRPr="004C1CE4" w:rsidRDefault="001D39FA" w:rsidP="001D39FA">
      <w:pPr>
        <w:pStyle w:val="a3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</w:p>
    <w:p w:rsidR="003044E6" w:rsidRPr="002707C7" w:rsidRDefault="003044E6" w:rsidP="00472546">
      <w:pPr>
        <w:pStyle w:val="Default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2707C7">
        <w:rPr>
          <w:sz w:val="28"/>
          <w:szCs w:val="28"/>
        </w:rPr>
        <w:t xml:space="preserve">    Кроме выявленных проблем существуют и </w:t>
      </w:r>
      <w:r w:rsidR="003A3937">
        <w:rPr>
          <w:sz w:val="28"/>
          <w:szCs w:val="28"/>
        </w:rPr>
        <w:t>ведущие факторы развития нашей С</w:t>
      </w:r>
      <w:r w:rsidRPr="002707C7">
        <w:rPr>
          <w:sz w:val="28"/>
          <w:szCs w:val="28"/>
        </w:rPr>
        <w:t>танции.  К развивающим факторам мы относим:</w:t>
      </w:r>
    </w:p>
    <w:p w:rsidR="003044E6" w:rsidRPr="002707C7" w:rsidRDefault="003044E6" w:rsidP="007F47E1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707C7">
        <w:rPr>
          <w:sz w:val="28"/>
          <w:szCs w:val="28"/>
        </w:rPr>
        <w:t xml:space="preserve">повышение квалификации </w:t>
      </w:r>
      <w:r w:rsidR="00D6134C">
        <w:rPr>
          <w:sz w:val="28"/>
          <w:szCs w:val="28"/>
        </w:rPr>
        <w:t xml:space="preserve">и самообразование </w:t>
      </w:r>
      <w:r w:rsidRPr="002707C7">
        <w:rPr>
          <w:sz w:val="28"/>
          <w:szCs w:val="28"/>
        </w:rPr>
        <w:t>педагогов;</w:t>
      </w:r>
    </w:p>
    <w:p w:rsidR="003044E6" w:rsidRPr="002707C7" w:rsidRDefault="00D6134C" w:rsidP="007F47E1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  родителей</w:t>
      </w:r>
      <w:r w:rsidR="003044E6" w:rsidRPr="002707C7">
        <w:rPr>
          <w:sz w:val="28"/>
          <w:szCs w:val="28"/>
        </w:rPr>
        <w:t xml:space="preserve"> (законными представителями)</w:t>
      </w:r>
      <w:r>
        <w:rPr>
          <w:sz w:val="28"/>
          <w:szCs w:val="28"/>
        </w:rPr>
        <w:t xml:space="preserve"> к участию в мероприятиях Станции «Абрис»</w:t>
      </w:r>
      <w:r w:rsidR="003044E6" w:rsidRPr="002707C7">
        <w:rPr>
          <w:sz w:val="28"/>
          <w:szCs w:val="28"/>
        </w:rPr>
        <w:t>;</w:t>
      </w:r>
    </w:p>
    <w:p w:rsidR="003044E6" w:rsidRPr="002707C7" w:rsidRDefault="00D6134C" w:rsidP="007F47E1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открытие объединений на платной основе</w:t>
      </w:r>
      <w:r w:rsidR="003044E6" w:rsidRPr="002707C7">
        <w:rPr>
          <w:sz w:val="28"/>
          <w:szCs w:val="28"/>
        </w:rPr>
        <w:t>;</w:t>
      </w:r>
    </w:p>
    <w:p w:rsidR="003044E6" w:rsidRDefault="00D6134C" w:rsidP="007F47E1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улучшилась </w:t>
      </w:r>
      <w:r w:rsidR="003044E6" w:rsidRPr="002707C7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на территории учреждения;</w:t>
      </w:r>
    </w:p>
    <w:p w:rsidR="00D6134C" w:rsidRPr="00246FDC" w:rsidRDefault="00D6134C" w:rsidP="007F47E1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46FDC">
        <w:rPr>
          <w:sz w:val="28"/>
          <w:szCs w:val="28"/>
        </w:rPr>
        <w:t xml:space="preserve">охват </w:t>
      </w:r>
      <w:r w:rsidR="00C922CC" w:rsidRPr="00246FDC">
        <w:rPr>
          <w:sz w:val="28"/>
          <w:szCs w:val="28"/>
        </w:rPr>
        <w:t xml:space="preserve">учащихся </w:t>
      </w:r>
      <w:r w:rsidRPr="00246FDC">
        <w:rPr>
          <w:sz w:val="28"/>
          <w:szCs w:val="28"/>
        </w:rPr>
        <w:t>турист</w:t>
      </w:r>
      <w:r w:rsidR="00CC4A32" w:rsidRPr="00246FDC">
        <w:rPr>
          <w:sz w:val="28"/>
          <w:szCs w:val="28"/>
        </w:rPr>
        <w:t xml:space="preserve">ско-краеведческим направлением </w:t>
      </w:r>
      <w:r w:rsidR="00C922CC" w:rsidRPr="00246FDC">
        <w:rPr>
          <w:sz w:val="28"/>
          <w:szCs w:val="28"/>
        </w:rPr>
        <w:t xml:space="preserve">в </w:t>
      </w:r>
      <w:r w:rsidR="00CC4A32" w:rsidRPr="00246FDC">
        <w:rPr>
          <w:sz w:val="28"/>
          <w:szCs w:val="28"/>
        </w:rPr>
        <w:t xml:space="preserve">четырёх </w:t>
      </w:r>
      <w:r w:rsidRPr="00246FDC">
        <w:rPr>
          <w:sz w:val="28"/>
          <w:szCs w:val="28"/>
        </w:rPr>
        <w:t xml:space="preserve"> </w:t>
      </w:r>
      <w:r w:rsidR="00CC4A32" w:rsidRPr="00246FDC">
        <w:rPr>
          <w:sz w:val="28"/>
          <w:szCs w:val="28"/>
        </w:rPr>
        <w:t>школ</w:t>
      </w:r>
      <w:r w:rsidR="00C922CC" w:rsidRPr="00246FDC">
        <w:rPr>
          <w:sz w:val="28"/>
          <w:szCs w:val="28"/>
        </w:rPr>
        <w:t>ах города</w:t>
      </w:r>
      <w:r w:rsidR="00246FDC" w:rsidRPr="00246FDC">
        <w:rPr>
          <w:sz w:val="28"/>
          <w:szCs w:val="28"/>
        </w:rPr>
        <w:t xml:space="preserve">: </w:t>
      </w:r>
      <w:r w:rsidR="00C922CC" w:rsidRPr="00246FDC">
        <w:rPr>
          <w:sz w:val="28"/>
          <w:szCs w:val="28"/>
        </w:rPr>
        <w:t xml:space="preserve">  </w:t>
      </w:r>
      <w:r w:rsidR="00246FDC" w:rsidRPr="00246FDC">
        <w:rPr>
          <w:sz w:val="28"/>
          <w:szCs w:val="28"/>
        </w:rPr>
        <w:t>Дзержинского</w:t>
      </w:r>
      <w:r w:rsidR="00CC4A32" w:rsidRPr="00246FDC">
        <w:rPr>
          <w:sz w:val="28"/>
          <w:szCs w:val="28"/>
        </w:rPr>
        <w:t>, Фрунзенско</w:t>
      </w:r>
      <w:r w:rsidR="00246FDC" w:rsidRPr="00246FDC">
        <w:rPr>
          <w:sz w:val="28"/>
          <w:szCs w:val="28"/>
        </w:rPr>
        <w:t>го и  Кировского</w:t>
      </w:r>
      <w:r w:rsidR="00C922CC" w:rsidRPr="00246FDC">
        <w:rPr>
          <w:sz w:val="28"/>
          <w:szCs w:val="28"/>
        </w:rPr>
        <w:t xml:space="preserve"> район</w:t>
      </w:r>
      <w:r w:rsidR="00246FDC" w:rsidRPr="00246FDC">
        <w:rPr>
          <w:sz w:val="28"/>
          <w:szCs w:val="28"/>
        </w:rPr>
        <w:t>а</w:t>
      </w:r>
      <w:r w:rsidR="00CC4A32" w:rsidRPr="00246FDC">
        <w:rPr>
          <w:sz w:val="28"/>
          <w:szCs w:val="28"/>
        </w:rPr>
        <w:t>.</w:t>
      </w:r>
      <w:r w:rsidRPr="00246FDC">
        <w:rPr>
          <w:sz w:val="28"/>
          <w:szCs w:val="28"/>
        </w:rPr>
        <w:t xml:space="preserve"> </w:t>
      </w:r>
    </w:p>
    <w:p w:rsidR="003044E6" w:rsidRPr="002707C7" w:rsidRDefault="003044E6" w:rsidP="000D18E5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</w:p>
    <w:p w:rsidR="003044E6" w:rsidRPr="002707C7" w:rsidRDefault="00874D19" w:rsidP="000D18E5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44E6" w:rsidRPr="002707C7">
        <w:rPr>
          <w:sz w:val="28"/>
          <w:szCs w:val="28"/>
        </w:rPr>
        <w:t>Исходя из поставленных задач и перечисленных факторов развития, определим ведущие направления деятельности, которые необходимо осуществлять в целях развития нашего учреждения.</w:t>
      </w:r>
    </w:p>
    <w:p w:rsidR="003044E6" w:rsidRPr="002707C7" w:rsidRDefault="003044E6" w:rsidP="000D18E5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</w:p>
    <w:p w:rsidR="003044E6" w:rsidRPr="004C1CE4" w:rsidRDefault="003044E6" w:rsidP="007F47E1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707C7">
        <w:rPr>
          <w:sz w:val="28"/>
          <w:szCs w:val="28"/>
        </w:rPr>
        <w:t>Совершенствование внутренней интеграции  МОУ ДО Станции «Абрис»  и расширение взаимодействия</w:t>
      </w:r>
      <w:r w:rsidRPr="004C1CE4">
        <w:rPr>
          <w:sz w:val="28"/>
          <w:szCs w:val="28"/>
        </w:rPr>
        <w:t xml:space="preserve"> с другими </w:t>
      </w:r>
      <w:r w:rsidR="00076063">
        <w:rPr>
          <w:sz w:val="28"/>
          <w:szCs w:val="28"/>
        </w:rPr>
        <w:t>образовательными учреждениями города Ярославля</w:t>
      </w:r>
      <w:r w:rsidR="00CC4A32">
        <w:rPr>
          <w:sz w:val="28"/>
          <w:szCs w:val="28"/>
        </w:rPr>
        <w:t xml:space="preserve"> по туристско-краеведческой направленности</w:t>
      </w:r>
      <w:r w:rsidRPr="004C1CE4">
        <w:rPr>
          <w:sz w:val="28"/>
          <w:szCs w:val="28"/>
        </w:rPr>
        <w:t>.</w:t>
      </w:r>
    </w:p>
    <w:p w:rsidR="003044E6" w:rsidRPr="004C1CE4" w:rsidRDefault="00A13860" w:rsidP="007F47E1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="003044E6" w:rsidRPr="004C1CE4">
        <w:rPr>
          <w:sz w:val="28"/>
          <w:szCs w:val="28"/>
        </w:rPr>
        <w:t xml:space="preserve"> профессиональной компетентности педагогических работников Станции «Абрис».</w:t>
      </w:r>
    </w:p>
    <w:p w:rsidR="003044E6" w:rsidRPr="004C1CE4" w:rsidRDefault="003044E6" w:rsidP="007F47E1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142" w:hanging="142"/>
        <w:rPr>
          <w:sz w:val="28"/>
          <w:szCs w:val="28"/>
        </w:rPr>
      </w:pPr>
      <w:r w:rsidRPr="004C1CE4">
        <w:rPr>
          <w:sz w:val="28"/>
          <w:szCs w:val="28"/>
        </w:rPr>
        <w:t>Пополнение, обновление и реализация нормативно-правового обеспечения учреждения.</w:t>
      </w:r>
    </w:p>
    <w:p w:rsidR="003044E6" w:rsidRDefault="003044E6" w:rsidP="007F47E1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142" w:hanging="142"/>
        <w:rPr>
          <w:sz w:val="28"/>
          <w:szCs w:val="28"/>
        </w:rPr>
      </w:pPr>
      <w:r w:rsidRPr="004C1CE4">
        <w:rPr>
          <w:sz w:val="28"/>
          <w:szCs w:val="28"/>
        </w:rPr>
        <w:t>Развитие и  оснащение материально-технической базы Станции туризма и экскурсий «Абрис».</w:t>
      </w:r>
    </w:p>
    <w:p w:rsidR="00CC4A32" w:rsidRPr="00246FDC" w:rsidRDefault="00CC4A32" w:rsidP="007F47E1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142" w:hanging="142"/>
        <w:rPr>
          <w:sz w:val="28"/>
          <w:szCs w:val="28"/>
        </w:rPr>
      </w:pPr>
      <w:r w:rsidRPr="00246FDC">
        <w:rPr>
          <w:sz w:val="28"/>
          <w:szCs w:val="28"/>
        </w:rPr>
        <w:t>Максимальный охват учащихся 5-9 классов.</w:t>
      </w:r>
    </w:p>
    <w:p w:rsidR="00CD16E5" w:rsidRPr="00246FDC" w:rsidRDefault="00CC4A32" w:rsidP="007F47E1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142" w:hanging="142"/>
        <w:rPr>
          <w:sz w:val="28"/>
          <w:szCs w:val="28"/>
        </w:rPr>
      </w:pPr>
      <w:r w:rsidRPr="00246FDC">
        <w:rPr>
          <w:sz w:val="28"/>
          <w:szCs w:val="28"/>
        </w:rPr>
        <w:t>Создать условия для открытия новых объединений</w:t>
      </w:r>
      <w:r w:rsidR="00CD16E5" w:rsidRPr="00246FDC">
        <w:rPr>
          <w:sz w:val="28"/>
          <w:szCs w:val="28"/>
        </w:rPr>
        <w:t>:</w:t>
      </w:r>
      <w:r w:rsidRPr="00246FDC">
        <w:rPr>
          <w:sz w:val="28"/>
          <w:szCs w:val="28"/>
        </w:rPr>
        <w:t xml:space="preserve"> </w:t>
      </w:r>
    </w:p>
    <w:p w:rsidR="00CC4A32" w:rsidRPr="00246FDC" w:rsidRDefault="00246FDC" w:rsidP="00CD16E5">
      <w:pPr>
        <w:pStyle w:val="a3"/>
        <w:tabs>
          <w:tab w:val="left" w:pos="284"/>
        </w:tabs>
        <w:spacing w:before="0" w:beforeAutospacing="0" w:after="0" w:afterAutospacing="0"/>
        <w:ind w:left="142"/>
        <w:rPr>
          <w:i/>
          <w:sz w:val="28"/>
          <w:szCs w:val="28"/>
        </w:rPr>
      </w:pPr>
      <w:r w:rsidRPr="00246FDC">
        <w:rPr>
          <w:i/>
          <w:sz w:val="28"/>
          <w:szCs w:val="28"/>
        </w:rPr>
        <w:t>в туристско-краеведческой направленности:</w:t>
      </w:r>
    </w:p>
    <w:p w:rsidR="00CC4A32" w:rsidRPr="00246FDC" w:rsidRDefault="00CC4A32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246FDC">
        <w:rPr>
          <w:sz w:val="28"/>
          <w:szCs w:val="28"/>
        </w:rPr>
        <w:t>- «Юные судьи туристских соревнований»;</w:t>
      </w:r>
    </w:p>
    <w:p w:rsidR="00CC4A32" w:rsidRPr="00246FDC" w:rsidRDefault="00CC4A32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246FDC">
        <w:rPr>
          <w:sz w:val="28"/>
          <w:szCs w:val="28"/>
        </w:rPr>
        <w:t>- «Спортивное ориентирование»;</w:t>
      </w:r>
    </w:p>
    <w:p w:rsidR="00CC4A32" w:rsidRPr="00246FDC" w:rsidRDefault="00CC4A32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246FDC">
        <w:rPr>
          <w:sz w:val="28"/>
          <w:szCs w:val="28"/>
        </w:rPr>
        <w:t>- «Юные туристы-многоборцы».</w:t>
      </w:r>
    </w:p>
    <w:p w:rsidR="00CC4A32" w:rsidRPr="00246FDC" w:rsidRDefault="00CC4A32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246FDC">
        <w:rPr>
          <w:sz w:val="28"/>
          <w:szCs w:val="28"/>
        </w:rPr>
        <w:t>- «Историки-краеведы»;</w:t>
      </w:r>
    </w:p>
    <w:p w:rsidR="00CC4A32" w:rsidRPr="00246FDC" w:rsidRDefault="00CC4A32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246FDC">
        <w:rPr>
          <w:sz w:val="28"/>
          <w:szCs w:val="28"/>
        </w:rPr>
        <w:t>- «Литературное краеведение»;</w:t>
      </w:r>
    </w:p>
    <w:p w:rsidR="00CC4A32" w:rsidRPr="00246FDC" w:rsidRDefault="00CC4A32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246FDC">
        <w:rPr>
          <w:sz w:val="28"/>
          <w:szCs w:val="28"/>
        </w:rPr>
        <w:t>- «Мир вокруг тебя».</w:t>
      </w:r>
    </w:p>
    <w:p w:rsidR="00CC4A32" w:rsidRPr="00246FDC" w:rsidRDefault="00CC4A32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i/>
          <w:sz w:val="28"/>
          <w:szCs w:val="28"/>
        </w:rPr>
      </w:pPr>
      <w:r w:rsidRPr="00246FDC">
        <w:rPr>
          <w:sz w:val="28"/>
          <w:szCs w:val="28"/>
        </w:rPr>
        <w:t xml:space="preserve">  </w:t>
      </w:r>
      <w:r w:rsidR="00246FDC" w:rsidRPr="00246FDC">
        <w:rPr>
          <w:i/>
          <w:sz w:val="28"/>
          <w:szCs w:val="28"/>
        </w:rPr>
        <w:t>в</w:t>
      </w:r>
      <w:r w:rsidRPr="00246FDC">
        <w:rPr>
          <w:i/>
          <w:sz w:val="28"/>
          <w:szCs w:val="28"/>
        </w:rPr>
        <w:t xml:space="preserve"> социально-</w:t>
      </w:r>
      <w:r w:rsidR="00246FDC" w:rsidRPr="00246FDC">
        <w:rPr>
          <w:i/>
          <w:sz w:val="28"/>
          <w:szCs w:val="28"/>
        </w:rPr>
        <w:t>гуманитарной</w:t>
      </w:r>
      <w:r w:rsidRPr="00246FDC">
        <w:rPr>
          <w:i/>
          <w:sz w:val="28"/>
          <w:szCs w:val="28"/>
        </w:rPr>
        <w:t>:</w:t>
      </w:r>
    </w:p>
    <w:p w:rsidR="00CC4A32" w:rsidRPr="00246FDC" w:rsidRDefault="00CC4A32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246FDC">
        <w:rPr>
          <w:sz w:val="28"/>
          <w:szCs w:val="28"/>
        </w:rPr>
        <w:t>-</w:t>
      </w:r>
      <w:r w:rsidR="00CD16E5" w:rsidRPr="00246FDC">
        <w:rPr>
          <w:sz w:val="28"/>
          <w:szCs w:val="28"/>
        </w:rPr>
        <w:t xml:space="preserve"> «Юные туристы-спасатели»;</w:t>
      </w:r>
    </w:p>
    <w:p w:rsidR="00CD16E5" w:rsidRPr="00246FDC" w:rsidRDefault="00CD16E5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246FDC">
        <w:rPr>
          <w:sz w:val="28"/>
          <w:szCs w:val="28"/>
        </w:rPr>
        <w:t xml:space="preserve">- </w:t>
      </w:r>
      <w:r w:rsidR="00246FDC" w:rsidRPr="00246FDC">
        <w:rPr>
          <w:sz w:val="28"/>
          <w:szCs w:val="28"/>
        </w:rPr>
        <w:t>«</w:t>
      </w:r>
      <w:r w:rsidRPr="00246FDC">
        <w:rPr>
          <w:sz w:val="28"/>
          <w:szCs w:val="28"/>
        </w:rPr>
        <w:t>Волонтёры за ЗОЖ» (</w:t>
      </w:r>
      <w:proofErr w:type="gramStart"/>
      <w:r w:rsidRPr="00246FDC">
        <w:rPr>
          <w:sz w:val="28"/>
          <w:szCs w:val="28"/>
        </w:rPr>
        <w:t>краткосрочная</w:t>
      </w:r>
      <w:proofErr w:type="gramEnd"/>
      <w:r w:rsidRPr="00246FDC">
        <w:rPr>
          <w:sz w:val="28"/>
          <w:szCs w:val="28"/>
        </w:rPr>
        <w:t>).</w:t>
      </w:r>
      <w:bookmarkStart w:id="7" w:name="_GoBack"/>
      <w:bookmarkEnd w:id="7"/>
    </w:p>
    <w:p w:rsidR="00CD16E5" w:rsidRPr="00246FDC" w:rsidRDefault="00CD16E5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246FDC">
        <w:rPr>
          <w:sz w:val="28"/>
          <w:szCs w:val="28"/>
        </w:rPr>
        <w:t xml:space="preserve">7. Привлечение педагогов для открытия новой направленности </w:t>
      </w:r>
      <w:r w:rsidR="00F51969">
        <w:rPr>
          <w:sz w:val="28"/>
          <w:szCs w:val="28"/>
        </w:rPr>
        <w:t xml:space="preserve"> </w:t>
      </w:r>
      <w:proofErr w:type="gramStart"/>
      <w:r w:rsidR="00246FDC" w:rsidRPr="00246FDC">
        <w:rPr>
          <w:sz w:val="28"/>
          <w:szCs w:val="28"/>
        </w:rPr>
        <w:t>–</w:t>
      </w:r>
      <w:r w:rsidR="00246FDC" w:rsidRPr="00246FDC">
        <w:rPr>
          <w:i/>
          <w:sz w:val="28"/>
          <w:szCs w:val="28"/>
        </w:rPr>
        <w:t>е</w:t>
      </w:r>
      <w:proofErr w:type="gramEnd"/>
      <w:r w:rsidR="00246FDC" w:rsidRPr="00246FDC">
        <w:rPr>
          <w:i/>
          <w:sz w:val="28"/>
          <w:szCs w:val="28"/>
        </w:rPr>
        <w:t>стественнонаучной</w:t>
      </w:r>
      <w:r w:rsidR="00246FDC" w:rsidRPr="00246FDC">
        <w:rPr>
          <w:sz w:val="28"/>
          <w:szCs w:val="28"/>
        </w:rPr>
        <w:t>. Открытие объединений:</w:t>
      </w:r>
      <w:r w:rsidRPr="00246FDC">
        <w:rPr>
          <w:i/>
          <w:sz w:val="28"/>
          <w:szCs w:val="28"/>
        </w:rPr>
        <w:t xml:space="preserve"> </w:t>
      </w:r>
      <w:r w:rsidRPr="00246FDC">
        <w:rPr>
          <w:sz w:val="28"/>
          <w:szCs w:val="28"/>
        </w:rPr>
        <w:t>«Юные туристы-экологи», «Экологическая безопасность города», а также «Школа безопасности».</w:t>
      </w:r>
    </w:p>
    <w:p w:rsidR="00CD16E5" w:rsidRPr="00CC4A32" w:rsidRDefault="00CD16E5" w:rsidP="00CC4A32">
      <w:pPr>
        <w:pStyle w:val="a3"/>
        <w:tabs>
          <w:tab w:val="left" w:pos="284"/>
        </w:tabs>
        <w:spacing w:before="0" w:beforeAutospacing="0" w:after="0" w:afterAutospacing="0"/>
        <w:ind w:left="142"/>
        <w:rPr>
          <w:sz w:val="28"/>
          <w:szCs w:val="28"/>
          <w:highlight w:val="yellow"/>
        </w:rPr>
      </w:pPr>
    </w:p>
    <w:p w:rsidR="0031507E" w:rsidRDefault="00F176FC" w:rsidP="00AE43A3">
      <w:pPr>
        <w:pStyle w:val="a3"/>
        <w:tabs>
          <w:tab w:val="left" w:pos="6735"/>
        </w:tabs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44E6" w:rsidRDefault="003044E6" w:rsidP="000D18E5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b/>
          <w:sz w:val="28"/>
          <w:szCs w:val="28"/>
        </w:rPr>
      </w:pPr>
      <w:r w:rsidRPr="004C1CE4">
        <w:rPr>
          <w:b/>
          <w:sz w:val="28"/>
          <w:szCs w:val="28"/>
        </w:rPr>
        <w:lastRenderedPageBreak/>
        <w:t>Система мероприятий по реализации Программы развития Станции туризма и экскурсий «Абрис»</w:t>
      </w:r>
    </w:p>
    <w:p w:rsidR="00CC5E6B" w:rsidRPr="004C1CE4" w:rsidRDefault="00CC5E6B" w:rsidP="000D18E5">
      <w:pPr>
        <w:pStyle w:val="a3"/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b/>
          <w:sz w:val="28"/>
          <w:szCs w:val="28"/>
        </w:rPr>
      </w:pPr>
    </w:p>
    <w:p w:rsidR="003044E6" w:rsidRPr="00053C24" w:rsidRDefault="00D149DC" w:rsidP="000D18E5">
      <w:pPr>
        <w:pStyle w:val="a3"/>
        <w:tabs>
          <w:tab w:val="left" w:pos="284"/>
        </w:tabs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44E6" w:rsidRPr="00053C24">
        <w:rPr>
          <w:sz w:val="28"/>
          <w:szCs w:val="28"/>
        </w:rPr>
        <w:t>Программа будет реализована с помощью планирования годовых и ежемесячных планов работы, мониторинга состояния образовате</w:t>
      </w:r>
      <w:r w:rsidR="00CC0E62">
        <w:rPr>
          <w:sz w:val="28"/>
          <w:szCs w:val="28"/>
        </w:rPr>
        <w:t>льной системы и образовательных  результатов</w:t>
      </w:r>
      <w:r w:rsidR="003044E6" w:rsidRPr="00053C24">
        <w:rPr>
          <w:sz w:val="28"/>
          <w:szCs w:val="28"/>
        </w:rPr>
        <w:t>.</w:t>
      </w:r>
    </w:p>
    <w:p w:rsidR="003044E6" w:rsidRPr="00053C24" w:rsidRDefault="00D149DC" w:rsidP="000D18E5">
      <w:pPr>
        <w:pStyle w:val="a3"/>
        <w:tabs>
          <w:tab w:val="left" w:pos="284"/>
        </w:tabs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44E6" w:rsidRPr="00053C24">
        <w:rPr>
          <w:sz w:val="28"/>
          <w:szCs w:val="28"/>
        </w:rPr>
        <w:t>Контроль над реализацией Программы развития будет осуществляться администрацией Станции «Абрис».</w:t>
      </w:r>
    </w:p>
    <w:p w:rsidR="003044E6" w:rsidRDefault="003044E6" w:rsidP="000D18E5">
      <w:pPr>
        <w:pStyle w:val="a3"/>
        <w:tabs>
          <w:tab w:val="left" w:pos="284"/>
        </w:tabs>
        <w:spacing w:before="0" w:beforeAutospacing="0" w:after="0" w:afterAutospacing="0"/>
        <w:ind w:left="142" w:hanging="142"/>
        <w:rPr>
          <w:sz w:val="28"/>
          <w:szCs w:val="28"/>
        </w:rPr>
      </w:pPr>
    </w:p>
    <w:p w:rsidR="00901519" w:rsidRDefault="00D6134C" w:rsidP="00D6134C">
      <w:pPr>
        <w:pStyle w:val="a3"/>
        <w:tabs>
          <w:tab w:val="left" w:pos="5445"/>
        </w:tabs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3"/>
        <w:gridCol w:w="8"/>
        <w:gridCol w:w="5372"/>
        <w:gridCol w:w="7"/>
        <w:gridCol w:w="1559"/>
        <w:gridCol w:w="70"/>
        <w:gridCol w:w="2198"/>
      </w:tblGrid>
      <w:tr w:rsidR="003044E6" w:rsidRPr="00053C24" w:rsidTr="001B2288">
        <w:trPr>
          <w:trHeight w:val="977"/>
        </w:trPr>
        <w:tc>
          <w:tcPr>
            <w:tcW w:w="817" w:type="dxa"/>
            <w:gridSpan w:val="2"/>
          </w:tcPr>
          <w:p w:rsidR="003044E6" w:rsidRPr="00456238" w:rsidRDefault="003044E6" w:rsidP="00C108D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56238">
              <w:rPr>
                <w:b/>
                <w:sz w:val="28"/>
                <w:szCs w:val="28"/>
              </w:rPr>
              <w:t>№</w:t>
            </w:r>
          </w:p>
          <w:p w:rsidR="003044E6" w:rsidRPr="00456238" w:rsidRDefault="003044E6" w:rsidP="00C108D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456238">
              <w:rPr>
                <w:b/>
                <w:sz w:val="28"/>
                <w:szCs w:val="28"/>
              </w:rPr>
              <w:t>п</w:t>
            </w:r>
            <w:proofErr w:type="gramEnd"/>
            <w:r w:rsidRPr="0045623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0" w:type="dxa"/>
            <w:gridSpan w:val="2"/>
          </w:tcPr>
          <w:p w:rsidR="001B2288" w:rsidRDefault="001B2288" w:rsidP="00C108D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B2288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6238">
              <w:rPr>
                <w:b/>
                <w:sz w:val="28"/>
                <w:szCs w:val="28"/>
              </w:rPr>
              <w:t>Мероприяти</w:t>
            </w:r>
            <w:r w:rsidR="00456238">
              <w:rPr>
                <w:b/>
                <w:sz w:val="28"/>
                <w:szCs w:val="28"/>
              </w:rPr>
              <w:t>я</w:t>
            </w:r>
          </w:p>
          <w:p w:rsidR="003044E6" w:rsidRPr="001B2288" w:rsidRDefault="003044E6" w:rsidP="001B2288"/>
        </w:tc>
        <w:tc>
          <w:tcPr>
            <w:tcW w:w="1636" w:type="dxa"/>
            <w:gridSpan w:val="3"/>
          </w:tcPr>
          <w:p w:rsidR="001B2288" w:rsidRDefault="001B2288" w:rsidP="00C108D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044E6" w:rsidRPr="00456238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623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98" w:type="dxa"/>
          </w:tcPr>
          <w:p w:rsidR="001B2288" w:rsidRDefault="001B2288" w:rsidP="00C108D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044E6" w:rsidRPr="00456238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62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044E6" w:rsidRPr="00053C24" w:rsidTr="004C4E97">
        <w:trPr>
          <w:trHeight w:val="1118"/>
        </w:trPr>
        <w:tc>
          <w:tcPr>
            <w:tcW w:w="10031" w:type="dxa"/>
            <w:gridSpan w:val="8"/>
          </w:tcPr>
          <w:p w:rsidR="001B2288" w:rsidRDefault="001B2288" w:rsidP="001B2288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6"/>
                <w:szCs w:val="26"/>
              </w:rPr>
            </w:pPr>
          </w:p>
          <w:p w:rsidR="003044E6" w:rsidRDefault="001B2288" w:rsidP="001B2288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3044E6" w:rsidRPr="000F309C">
              <w:rPr>
                <w:b/>
                <w:sz w:val="26"/>
                <w:szCs w:val="26"/>
              </w:rPr>
              <w:t>Совершенствование внутренней интеграции  МОУ ДО Станции туризма и экскурсий «Абрис»  и расширение взаимодействия с другими учреждениями образования</w:t>
            </w:r>
          </w:p>
          <w:p w:rsidR="001B2288" w:rsidRPr="000F309C" w:rsidRDefault="001B2288" w:rsidP="001B2288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6"/>
                <w:szCs w:val="26"/>
              </w:rPr>
            </w:pP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1.1.</w:t>
            </w:r>
          </w:p>
        </w:tc>
        <w:tc>
          <w:tcPr>
            <w:tcW w:w="5380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Участие учащихся и  детских объединений в конкурсах, конференциях, с</w:t>
            </w:r>
            <w:r w:rsidR="00CC0E62">
              <w:rPr>
                <w:sz w:val="28"/>
                <w:szCs w:val="28"/>
              </w:rPr>
              <w:t>оревнованиях, слётах, муниципального, регионального</w:t>
            </w:r>
            <w:r w:rsidRPr="00053C24">
              <w:rPr>
                <w:sz w:val="28"/>
                <w:szCs w:val="28"/>
              </w:rPr>
              <w:t xml:space="preserve">, </w:t>
            </w:r>
            <w:r w:rsidR="00CC0E62">
              <w:rPr>
                <w:sz w:val="28"/>
                <w:szCs w:val="28"/>
              </w:rPr>
              <w:t>все</w:t>
            </w:r>
            <w:r w:rsidRPr="00053C24">
              <w:rPr>
                <w:sz w:val="28"/>
                <w:szCs w:val="28"/>
              </w:rPr>
              <w:t>российского и международного уровней</w:t>
            </w:r>
          </w:p>
        </w:tc>
        <w:tc>
          <w:tcPr>
            <w:tcW w:w="1636" w:type="dxa"/>
            <w:gridSpan w:val="3"/>
          </w:tcPr>
          <w:p w:rsidR="003044E6" w:rsidRPr="00053C24" w:rsidRDefault="003044E6" w:rsidP="00B21E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8" w:type="dxa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53C24">
              <w:rPr>
                <w:sz w:val="28"/>
                <w:szCs w:val="28"/>
              </w:rPr>
              <w:t>пдо</w:t>
            </w:r>
            <w:proofErr w:type="spellEnd"/>
            <w:r w:rsidRPr="00053C24">
              <w:rPr>
                <w:sz w:val="28"/>
                <w:szCs w:val="28"/>
              </w:rPr>
              <w:t>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директора по УВР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1.2.</w:t>
            </w:r>
          </w:p>
        </w:tc>
        <w:tc>
          <w:tcPr>
            <w:tcW w:w="5380" w:type="dxa"/>
            <w:gridSpan w:val="2"/>
          </w:tcPr>
          <w:p w:rsidR="003044E6" w:rsidRPr="00053C24" w:rsidRDefault="0050259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13860">
              <w:rPr>
                <w:sz w:val="28"/>
                <w:szCs w:val="28"/>
              </w:rPr>
              <w:t>Организация и проведение</w:t>
            </w:r>
            <w:r w:rsidR="003044E6" w:rsidRPr="00053C24">
              <w:rPr>
                <w:sz w:val="28"/>
                <w:szCs w:val="28"/>
              </w:rPr>
              <w:t xml:space="preserve"> </w:t>
            </w:r>
            <w:r w:rsidR="003044E6" w:rsidRPr="007021E9">
              <w:rPr>
                <w:color w:val="FF0000"/>
                <w:sz w:val="28"/>
                <w:szCs w:val="28"/>
              </w:rPr>
              <w:t xml:space="preserve"> </w:t>
            </w:r>
            <w:r w:rsidR="003044E6" w:rsidRPr="00053C24">
              <w:rPr>
                <w:sz w:val="28"/>
                <w:szCs w:val="28"/>
              </w:rPr>
              <w:t>мероприятий на сплочение детских коллективов</w:t>
            </w:r>
          </w:p>
        </w:tc>
        <w:tc>
          <w:tcPr>
            <w:tcW w:w="1636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постоянно</w:t>
            </w:r>
          </w:p>
        </w:tc>
        <w:tc>
          <w:tcPr>
            <w:tcW w:w="2198" w:type="dxa"/>
          </w:tcPr>
          <w:p w:rsidR="003044E6" w:rsidRPr="00053C24" w:rsidRDefault="007D1D4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="003044E6" w:rsidRPr="00053C24">
              <w:rPr>
                <w:sz w:val="28"/>
                <w:szCs w:val="28"/>
              </w:rPr>
              <w:t>, педагог-психолог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1.3.</w:t>
            </w:r>
          </w:p>
        </w:tc>
        <w:tc>
          <w:tcPr>
            <w:tcW w:w="5380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Психолого-педагогическое сопровождение образовательной деятельности детских объединений</w:t>
            </w:r>
          </w:p>
        </w:tc>
        <w:tc>
          <w:tcPr>
            <w:tcW w:w="1636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по плану педагога-психолога</w:t>
            </w:r>
          </w:p>
        </w:tc>
        <w:tc>
          <w:tcPr>
            <w:tcW w:w="2198" w:type="dxa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педагог-психолог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1.4.</w:t>
            </w:r>
          </w:p>
        </w:tc>
        <w:tc>
          <w:tcPr>
            <w:tcW w:w="5380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Организация новых форм работы с родителями (законными представителями), совместные мероприятия</w:t>
            </w:r>
          </w:p>
        </w:tc>
        <w:tc>
          <w:tcPr>
            <w:tcW w:w="1636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98" w:type="dxa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53C24">
              <w:rPr>
                <w:sz w:val="28"/>
                <w:szCs w:val="28"/>
              </w:rPr>
              <w:t>пдо</w:t>
            </w:r>
            <w:proofErr w:type="spellEnd"/>
            <w:r w:rsidRPr="00053C24">
              <w:rPr>
                <w:sz w:val="28"/>
                <w:szCs w:val="28"/>
              </w:rPr>
              <w:t>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по УВР,</w:t>
            </w:r>
          </w:p>
          <w:p w:rsidR="003044E6" w:rsidRPr="00053C24" w:rsidRDefault="007D1D4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1.5.</w:t>
            </w:r>
          </w:p>
        </w:tc>
        <w:tc>
          <w:tcPr>
            <w:tcW w:w="5380" w:type="dxa"/>
            <w:gridSpan w:val="2"/>
          </w:tcPr>
          <w:p w:rsidR="003044E6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Отслеживание уровня удовлетворённости оказываемых учреждением образовательных услуг</w:t>
            </w:r>
          </w:p>
          <w:p w:rsidR="00BA5376" w:rsidRPr="00053C24" w:rsidRDefault="00BA537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3044E6" w:rsidRPr="00053C24" w:rsidRDefault="007D1D4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044E6" w:rsidRPr="00053C24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98" w:type="dxa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педагог-психолог,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методист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1.6.</w:t>
            </w:r>
          </w:p>
        </w:tc>
        <w:tc>
          <w:tcPr>
            <w:tcW w:w="5380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Организация совместных проектов по заказу учредителя (департамент образования мэрии города  Ярославля)</w:t>
            </w:r>
          </w:p>
        </w:tc>
        <w:tc>
          <w:tcPr>
            <w:tcW w:w="1636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по плану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ДО</w:t>
            </w:r>
          </w:p>
        </w:tc>
        <w:tc>
          <w:tcPr>
            <w:tcW w:w="2198" w:type="dxa"/>
          </w:tcPr>
          <w:p w:rsidR="003044E6" w:rsidRPr="00053C24" w:rsidRDefault="007D1D4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педагог-организатор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1.7.</w:t>
            </w:r>
          </w:p>
        </w:tc>
        <w:tc>
          <w:tcPr>
            <w:tcW w:w="5380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Организация совместных проектов с учреждениями спортивно-туристической направленности</w:t>
            </w:r>
          </w:p>
        </w:tc>
        <w:tc>
          <w:tcPr>
            <w:tcW w:w="1636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по запросу ОУ</w:t>
            </w:r>
          </w:p>
        </w:tc>
        <w:tc>
          <w:tcPr>
            <w:tcW w:w="2198" w:type="dxa"/>
          </w:tcPr>
          <w:p w:rsidR="003044E6" w:rsidRPr="00053C24" w:rsidRDefault="007D1D4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педагог-организатор</w:t>
            </w:r>
          </w:p>
        </w:tc>
      </w:tr>
      <w:tr w:rsidR="003044E6" w:rsidRPr="00053C24" w:rsidTr="004C4E97">
        <w:trPr>
          <w:trHeight w:val="693"/>
        </w:trPr>
        <w:tc>
          <w:tcPr>
            <w:tcW w:w="10031" w:type="dxa"/>
            <w:gridSpan w:val="8"/>
          </w:tcPr>
          <w:p w:rsidR="003044E6" w:rsidRPr="000F309C" w:rsidRDefault="003044E6" w:rsidP="007F47E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F309C">
              <w:rPr>
                <w:b/>
                <w:sz w:val="26"/>
                <w:szCs w:val="26"/>
              </w:rPr>
              <w:lastRenderedPageBreak/>
              <w:t>Повышение  профессиональной компетентности пе</w:t>
            </w:r>
            <w:r w:rsidR="003A3937" w:rsidRPr="000F309C">
              <w:rPr>
                <w:b/>
                <w:sz w:val="26"/>
                <w:szCs w:val="26"/>
              </w:rPr>
              <w:t>дагогических работников Станции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2.1.</w:t>
            </w:r>
          </w:p>
        </w:tc>
        <w:tc>
          <w:tcPr>
            <w:tcW w:w="5380" w:type="dxa"/>
            <w:gridSpan w:val="2"/>
          </w:tcPr>
          <w:p w:rsidR="00356948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Применение системы педагогического мониторинга</w:t>
            </w:r>
          </w:p>
          <w:p w:rsidR="003044E6" w:rsidRDefault="00356948" w:rsidP="00356948">
            <w:pPr>
              <w:tabs>
                <w:tab w:val="left" w:pos="3540"/>
              </w:tabs>
            </w:pPr>
            <w:r>
              <w:tab/>
            </w:r>
          </w:p>
          <w:p w:rsidR="00356948" w:rsidRPr="00356948" w:rsidRDefault="00356948" w:rsidP="00356948">
            <w:pPr>
              <w:tabs>
                <w:tab w:val="left" w:pos="3540"/>
              </w:tabs>
            </w:pPr>
          </w:p>
        </w:tc>
        <w:tc>
          <w:tcPr>
            <w:tcW w:w="1566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448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 </w:t>
            </w:r>
            <w:proofErr w:type="spellStart"/>
            <w:r w:rsidRPr="00053C24">
              <w:rPr>
                <w:sz w:val="28"/>
                <w:szCs w:val="28"/>
              </w:rPr>
              <w:t>пдо</w:t>
            </w:r>
            <w:proofErr w:type="spellEnd"/>
            <w:r w:rsidRPr="00053C24">
              <w:rPr>
                <w:sz w:val="28"/>
                <w:szCs w:val="28"/>
              </w:rPr>
              <w:t>,</w:t>
            </w:r>
          </w:p>
          <w:p w:rsidR="003044E6" w:rsidRPr="00053C24" w:rsidRDefault="003044E6" w:rsidP="00C1448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педагог-психолог,</w:t>
            </w:r>
          </w:p>
          <w:p w:rsidR="003044E6" w:rsidRPr="00053C24" w:rsidRDefault="003044E6" w:rsidP="00C1448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методист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2.2.</w:t>
            </w:r>
          </w:p>
        </w:tc>
        <w:tc>
          <w:tcPr>
            <w:tcW w:w="5380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Анализ  результативности образовательного процесса.  </w:t>
            </w:r>
          </w:p>
          <w:p w:rsidR="000D18E5" w:rsidRPr="00053C24" w:rsidRDefault="00A309C7" w:rsidP="00D613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r w:rsidR="003044E6" w:rsidRPr="00053C24">
              <w:rPr>
                <w:sz w:val="28"/>
                <w:szCs w:val="28"/>
              </w:rPr>
              <w:t xml:space="preserve">   педагога</w:t>
            </w:r>
            <w:r w:rsidR="009307BA">
              <w:rPr>
                <w:sz w:val="28"/>
                <w:szCs w:val="28"/>
              </w:rPr>
              <w:t xml:space="preserve">ми дополнительного образования « </w:t>
            </w:r>
            <w:r>
              <w:rPr>
                <w:sz w:val="28"/>
                <w:szCs w:val="28"/>
              </w:rPr>
              <w:t>кейсов по педагогическим ситуациям</w:t>
            </w:r>
            <w:r w:rsidR="009307BA">
              <w:rPr>
                <w:sz w:val="28"/>
                <w:szCs w:val="28"/>
              </w:rPr>
              <w:t>»</w:t>
            </w:r>
          </w:p>
        </w:tc>
        <w:tc>
          <w:tcPr>
            <w:tcW w:w="1566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 </w:t>
            </w:r>
            <w:proofErr w:type="spellStart"/>
            <w:r w:rsidRPr="00053C24">
              <w:rPr>
                <w:sz w:val="28"/>
                <w:szCs w:val="28"/>
              </w:rPr>
              <w:t>пдо</w:t>
            </w:r>
            <w:proofErr w:type="spellEnd"/>
            <w:r w:rsidRPr="00053C24">
              <w:rPr>
                <w:sz w:val="28"/>
                <w:szCs w:val="28"/>
              </w:rPr>
              <w:t>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директора по УВР,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методист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2.3.</w:t>
            </w:r>
          </w:p>
        </w:tc>
        <w:tc>
          <w:tcPr>
            <w:tcW w:w="5380" w:type="dxa"/>
            <w:gridSpan w:val="2"/>
          </w:tcPr>
          <w:p w:rsidR="003044E6" w:rsidRDefault="00787233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</w:t>
            </w:r>
            <w:r w:rsidR="007D1D46">
              <w:rPr>
                <w:sz w:val="28"/>
                <w:szCs w:val="28"/>
              </w:rPr>
              <w:t xml:space="preserve">программ для </w:t>
            </w:r>
            <w:r w:rsidR="003044E6" w:rsidRPr="00053C24">
              <w:rPr>
                <w:sz w:val="28"/>
                <w:szCs w:val="28"/>
              </w:rPr>
              <w:t xml:space="preserve"> детей</w:t>
            </w:r>
            <w:r w:rsidR="007D1D46">
              <w:rPr>
                <w:sz w:val="28"/>
                <w:szCs w:val="28"/>
              </w:rPr>
              <w:t xml:space="preserve"> в каникулярный период</w:t>
            </w:r>
            <w:r>
              <w:rPr>
                <w:sz w:val="28"/>
                <w:szCs w:val="28"/>
              </w:rPr>
              <w:t xml:space="preserve"> </w:t>
            </w:r>
            <w:r w:rsidRPr="00A309C7">
              <w:rPr>
                <w:sz w:val="28"/>
                <w:szCs w:val="28"/>
              </w:rPr>
              <w:t>(офлайн  и онлайн</w:t>
            </w:r>
            <w:r w:rsidRPr="001D411E">
              <w:rPr>
                <w:sz w:val="28"/>
                <w:szCs w:val="28"/>
              </w:rPr>
              <w:t>)</w:t>
            </w:r>
          </w:p>
          <w:p w:rsidR="007B2B8B" w:rsidRPr="00053C24" w:rsidRDefault="007B2B8B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3044E6" w:rsidRPr="00053C24" w:rsidRDefault="00A309C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D1D46" w:rsidRDefault="007D1D4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:rsidR="003044E6" w:rsidRPr="00053C24" w:rsidRDefault="007D1D4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2.4.</w:t>
            </w:r>
          </w:p>
        </w:tc>
        <w:tc>
          <w:tcPr>
            <w:tcW w:w="5380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Обновление и корректиров</w:t>
            </w:r>
            <w:r w:rsidR="007D1D46">
              <w:rPr>
                <w:sz w:val="28"/>
                <w:szCs w:val="28"/>
              </w:rPr>
              <w:t>ание ДООП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3044E6" w:rsidRPr="00053C24" w:rsidRDefault="00A309C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3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53C24">
              <w:rPr>
                <w:sz w:val="28"/>
                <w:szCs w:val="28"/>
              </w:rPr>
              <w:t>пдо</w:t>
            </w:r>
            <w:proofErr w:type="spellEnd"/>
            <w:r w:rsidRPr="00053C24">
              <w:rPr>
                <w:sz w:val="28"/>
                <w:szCs w:val="28"/>
              </w:rPr>
              <w:t>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методист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2.5.</w:t>
            </w:r>
          </w:p>
        </w:tc>
        <w:tc>
          <w:tcPr>
            <w:tcW w:w="5380" w:type="dxa"/>
            <w:gridSpan w:val="2"/>
          </w:tcPr>
          <w:p w:rsidR="0046306C" w:rsidRPr="00053C24" w:rsidRDefault="003044E6" w:rsidP="00636C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Разработка </w:t>
            </w:r>
            <w:r w:rsidR="009F1119">
              <w:rPr>
                <w:sz w:val="28"/>
                <w:szCs w:val="28"/>
              </w:rPr>
              <w:t xml:space="preserve">ДООП, в том числе </w:t>
            </w:r>
            <w:proofErr w:type="gramStart"/>
            <w:r w:rsidR="009F1119">
              <w:rPr>
                <w:sz w:val="28"/>
                <w:szCs w:val="28"/>
              </w:rPr>
              <w:t>краткосрочных</w:t>
            </w:r>
            <w:proofErr w:type="gramEnd"/>
          </w:p>
        </w:tc>
        <w:tc>
          <w:tcPr>
            <w:tcW w:w="1566" w:type="dxa"/>
            <w:gridSpan w:val="2"/>
          </w:tcPr>
          <w:p w:rsidR="003044E6" w:rsidRPr="00053C24" w:rsidRDefault="00A309C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53C24">
              <w:rPr>
                <w:sz w:val="28"/>
                <w:szCs w:val="28"/>
              </w:rPr>
              <w:t>пдо</w:t>
            </w:r>
            <w:proofErr w:type="spellEnd"/>
            <w:r w:rsidRPr="00053C24">
              <w:rPr>
                <w:sz w:val="28"/>
                <w:szCs w:val="28"/>
              </w:rPr>
              <w:t xml:space="preserve">, 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методист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2.6.</w:t>
            </w:r>
          </w:p>
        </w:tc>
        <w:tc>
          <w:tcPr>
            <w:tcW w:w="5380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Проведение для  педагогов Станции  психологических тренингов (по запросу)</w:t>
            </w:r>
          </w:p>
        </w:tc>
        <w:tc>
          <w:tcPr>
            <w:tcW w:w="1566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педагог-психолог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2.7.</w:t>
            </w:r>
          </w:p>
        </w:tc>
        <w:tc>
          <w:tcPr>
            <w:tcW w:w="5380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Повышение квалификации для педагогов дополнительного образования</w:t>
            </w:r>
          </w:p>
        </w:tc>
        <w:tc>
          <w:tcPr>
            <w:tcW w:w="1566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по планам ИРО и ГЦРО 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директора по УВР, методист</w:t>
            </w:r>
          </w:p>
        </w:tc>
      </w:tr>
      <w:tr w:rsidR="003044E6" w:rsidRPr="00053C24" w:rsidTr="004C4E97">
        <w:trPr>
          <w:trHeight w:val="941"/>
        </w:trPr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2.8.</w:t>
            </w:r>
          </w:p>
        </w:tc>
        <w:tc>
          <w:tcPr>
            <w:tcW w:w="5380" w:type="dxa"/>
            <w:gridSpan w:val="2"/>
          </w:tcPr>
          <w:p w:rsidR="003044E6" w:rsidRPr="00A309C7" w:rsidRDefault="003044E6" w:rsidP="007D1D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309C7">
              <w:rPr>
                <w:sz w:val="28"/>
                <w:szCs w:val="28"/>
              </w:rPr>
              <w:t xml:space="preserve">Повышение квалификации для администрации и </w:t>
            </w:r>
            <w:r w:rsidR="007D1D46" w:rsidRPr="00A309C7">
              <w:rPr>
                <w:sz w:val="28"/>
                <w:szCs w:val="28"/>
              </w:rPr>
              <w:t>сотрудников</w:t>
            </w:r>
          </w:p>
        </w:tc>
        <w:tc>
          <w:tcPr>
            <w:tcW w:w="1566" w:type="dxa"/>
            <w:gridSpan w:val="2"/>
          </w:tcPr>
          <w:p w:rsidR="003044E6" w:rsidRPr="00053C24" w:rsidRDefault="003044E6" w:rsidP="00B21E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по планам ИРО, ГЦРО, </w:t>
            </w:r>
            <w:proofErr w:type="gramStart"/>
            <w:r w:rsidRPr="00053C24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администрация</w:t>
            </w:r>
          </w:p>
        </w:tc>
      </w:tr>
      <w:tr w:rsidR="003044E6" w:rsidRPr="00053C24" w:rsidTr="004C4E97">
        <w:tc>
          <w:tcPr>
            <w:tcW w:w="817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2.9.</w:t>
            </w:r>
          </w:p>
        </w:tc>
        <w:tc>
          <w:tcPr>
            <w:tcW w:w="5380" w:type="dxa"/>
            <w:gridSpan w:val="2"/>
          </w:tcPr>
          <w:p w:rsidR="00A309C7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Проведение открытых занятий для коллег, родителей (законных представителей)</w:t>
            </w:r>
            <w:r w:rsidR="00A309C7">
              <w:rPr>
                <w:sz w:val="28"/>
                <w:szCs w:val="28"/>
              </w:rPr>
              <w:t xml:space="preserve">,  </w:t>
            </w:r>
          </w:p>
          <w:p w:rsidR="003044E6" w:rsidRPr="00053C24" w:rsidRDefault="001D411E" w:rsidP="00636C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запросу)</w:t>
            </w:r>
          </w:p>
        </w:tc>
        <w:tc>
          <w:tcPr>
            <w:tcW w:w="1566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53C24">
              <w:rPr>
                <w:sz w:val="28"/>
                <w:szCs w:val="28"/>
              </w:rPr>
              <w:t>пдо</w:t>
            </w:r>
            <w:proofErr w:type="spellEnd"/>
            <w:r w:rsidRPr="00053C24">
              <w:rPr>
                <w:sz w:val="28"/>
                <w:szCs w:val="28"/>
              </w:rPr>
              <w:t>,</w:t>
            </w:r>
          </w:p>
          <w:p w:rsidR="00A623A5" w:rsidRPr="00053C24" w:rsidRDefault="007D1D46" w:rsidP="009015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методист</w:t>
            </w:r>
          </w:p>
        </w:tc>
      </w:tr>
      <w:tr w:rsidR="003044E6" w:rsidRPr="00053C24" w:rsidTr="004C4E97">
        <w:tc>
          <w:tcPr>
            <w:tcW w:w="10031" w:type="dxa"/>
            <w:gridSpan w:val="8"/>
          </w:tcPr>
          <w:p w:rsidR="000F309C" w:rsidRPr="000F309C" w:rsidRDefault="003A3937" w:rsidP="00636CB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ab/>
            </w:r>
            <w:r w:rsidR="003044E6" w:rsidRPr="000F309C">
              <w:rPr>
                <w:b/>
                <w:sz w:val="26"/>
                <w:szCs w:val="26"/>
              </w:rPr>
              <w:t>3. Пополнение, обновление и реализация нормативно-п</w:t>
            </w:r>
            <w:r w:rsidRPr="000F309C">
              <w:rPr>
                <w:b/>
                <w:sz w:val="26"/>
                <w:szCs w:val="26"/>
              </w:rPr>
              <w:t>равового обеспечения учреждения</w:t>
            </w:r>
          </w:p>
        </w:tc>
      </w:tr>
      <w:tr w:rsidR="003044E6" w:rsidRPr="00053C24" w:rsidTr="004C4E97">
        <w:tc>
          <w:tcPr>
            <w:tcW w:w="794" w:type="dxa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3.1.</w:t>
            </w:r>
          </w:p>
        </w:tc>
        <w:tc>
          <w:tcPr>
            <w:tcW w:w="5403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Обновление номенклатуры дел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 МОУ ДО Станции туризма и экскурсий «Абрис»</w:t>
            </w:r>
          </w:p>
        </w:tc>
        <w:tc>
          <w:tcPr>
            <w:tcW w:w="1566" w:type="dxa"/>
            <w:gridSpan w:val="2"/>
          </w:tcPr>
          <w:p w:rsidR="003044E6" w:rsidRPr="00053C24" w:rsidRDefault="006D002C" w:rsidP="006D002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53C24"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3C24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директор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044E6" w:rsidRPr="00053C24" w:rsidTr="004C4E97">
        <w:tc>
          <w:tcPr>
            <w:tcW w:w="794" w:type="dxa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3.2.</w:t>
            </w:r>
          </w:p>
        </w:tc>
        <w:tc>
          <w:tcPr>
            <w:tcW w:w="5403" w:type="dxa"/>
            <w:gridSpan w:val="3"/>
          </w:tcPr>
          <w:p w:rsidR="00E81BD9" w:rsidRPr="00053C24" w:rsidRDefault="003044E6" w:rsidP="00E81B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Обновление должностных инструкций  и  введение их в действие</w:t>
            </w:r>
          </w:p>
        </w:tc>
        <w:tc>
          <w:tcPr>
            <w:tcW w:w="1566" w:type="dxa"/>
            <w:gridSpan w:val="2"/>
          </w:tcPr>
          <w:p w:rsidR="003044E6" w:rsidRPr="00053C24" w:rsidRDefault="006D002C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53C24"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3C24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директор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044E6" w:rsidRPr="00053C24" w:rsidTr="004C4E97">
        <w:tc>
          <w:tcPr>
            <w:tcW w:w="794" w:type="dxa"/>
          </w:tcPr>
          <w:p w:rsidR="003044E6" w:rsidRPr="00053C24" w:rsidRDefault="00C66810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3044E6" w:rsidRPr="00053C24">
              <w:rPr>
                <w:sz w:val="28"/>
                <w:szCs w:val="28"/>
              </w:rPr>
              <w:t>.</w:t>
            </w:r>
          </w:p>
        </w:tc>
        <w:tc>
          <w:tcPr>
            <w:tcW w:w="5403" w:type="dxa"/>
            <w:gridSpan w:val="3"/>
          </w:tcPr>
          <w:p w:rsidR="00F64739" w:rsidRPr="00053C24" w:rsidRDefault="003044E6" w:rsidP="00C668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Внутренний контроль  по организации делопроизводства  МОУ ДО Станции туризма и экскурсий «Абрис»</w:t>
            </w:r>
          </w:p>
        </w:tc>
        <w:tc>
          <w:tcPr>
            <w:tcW w:w="1566" w:type="dxa"/>
            <w:gridSpan w:val="2"/>
          </w:tcPr>
          <w:p w:rsidR="003044E6" w:rsidRPr="00053C24" w:rsidRDefault="003044E6" w:rsidP="00A71A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3044E6" w:rsidRPr="00053C24" w:rsidRDefault="006C32EF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44E6" w:rsidRPr="00053C2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секретарь</w:t>
            </w:r>
          </w:p>
        </w:tc>
      </w:tr>
      <w:tr w:rsidR="003044E6" w:rsidRPr="00053C24" w:rsidTr="004C4E97">
        <w:tc>
          <w:tcPr>
            <w:tcW w:w="794" w:type="dxa"/>
          </w:tcPr>
          <w:p w:rsidR="003044E6" w:rsidRPr="00053C24" w:rsidRDefault="00C66810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3044E6" w:rsidRPr="00053C24">
              <w:rPr>
                <w:sz w:val="28"/>
                <w:szCs w:val="28"/>
              </w:rPr>
              <w:t>.</w:t>
            </w:r>
          </w:p>
        </w:tc>
        <w:tc>
          <w:tcPr>
            <w:tcW w:w="5403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Обновление инструкций по охране труда для сотрудников Станции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3044E6" w:rsidRDefault="003044E6" w:rsidP="005B12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proofErr w:type="gramStart"/>
            <w:r w:rsidRPr="00053C24">
              <w:rPr>
                <w:sz w:val="28"/>
                <w:szCs w:val="28"/>
              </w:rPr>
              <w:t>необходи</w:t>
            </w:r>
            <w:proofErr w:type="spellEnd"/>
            <w:r w:rsidR="00966084">
              <w:rPr>
                <w:sz w:val="28"/>
                <w:szCs w:val="28"/>
              </w:rPr>
              <w:t>-</w:t>
            </w:r>
            <w:r w:rsidRPr="00053C24">
              <w:rPr>
                <w:sz w:val="28"/>
                <w:szCs w:val="28"/>
              </w:rPr>
              <w:lastRenderedPageBreak/>
              <w:t>мости</w:t>
            </w:r>
            <w:proofErr w:type="gramEnd"/>
          </w:p>
          <w:p w:rsidR="00636CBE" w:rsidRPr="00053C24" w:rsidRDefault="00636CBE" w:rsidP="005B12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lastRenderedPageBreak/>
              <w:t>зам. директора по АХЧ</w:t>
            </w:r>
          </w:p>
        </w:tc>
      </w:tr>
      <w:tr w:rsidR="003044E6" w:rsidRPr="00053C24" w:rsidTr="004C4E97">
        <w:tc>
          <w:tcPr>
            <w:tcW w:w="794" w:type="dxa"/>
          </w:tcPr>
          <w:p w:rsidR="003044E6" w:rsidRPr="00053C24" w:rsidRDefault="00C66810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  <w:r w:rsidR="003044E6" w:rsidRPr="00053C24">
              <w:rPr>
                <w:sz w:val="28"/>
                <w:szCs w:val="28"/>
              </w:rPr>
              <w:t>.</w:t>
            </w:r>
          </w:p>
        </w:tc>
        <w:tc>
          <w:tcPr>
            <w:tcW w:w="5403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Разработка локальных актов учреждения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директор, зам. директора по УВР, АХЧ,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методист</w:t>
            </w:r>
          </w:p>
        </w:tc>
      </w:tr>
      <w:tr w:rsidR="003044E6" w:rsidRPr="00053C24" w:rsidTr="004C4E97">
        <w:tc>
          <w:tcPr>
            <w:tcW w:w="794" w:type="dxa"/>
          </w:tcPr>
          <w:p w:rsidR="003044E6" w:rsidRPr="00053C24" w:rsidRDefault="00C66810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3044E6" w:rsidRPr="00053C24">
              <w:rPr>
                <w:sz w:val="28"/>
                <w:szCs w:val="28"/>
              </w:rPr>
              <w:t>.</w:t>
            </w:r>
          </w:p>
        </w:tc>
        <w:tc>
          <w:tcPr>
            <w:tcW w:w="5403" w:type="dxa"/>
            <w:gridSpan w:val="3"/>
          </w:tcPr>
          <w:p w:rsidR="00787233" w:rsidRPr="00053C24" w:rsidRDefault="003044E6" w:rsidP="00D613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Контроль сотрудников по исполнению трудовой дисциплины, уставной деятельности и должностных обязанностей</w:t>
            </w:r>
          </w:p>
        </w:tc>
        <w:tc>
          <w:tcPr>
            <w:tcW w:w="1566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директор, 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директора по УВР, АХЧ.</w:t>
            </w:r>
          </w:p>
        </w:tc>
      </w:tr>
      <w:tr w:rsidR="003044E6" w:rsidRPr="00053C24" w:rsidTr="004C4E97">
        <w:tc>
          <w:tcPr>
            <w:tcW w:w="10031" w:type="dxa"/>
            <w:gridSpan w:val="8"/>
          </w:tcPr>
          <w:p w:rsidR="003044E6" w:rsidRPr="000F309C" w:rsidRDefault="003044E6" w:rsidP="00F07343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sz w:val="26"/>
                <w:szCs w:val="26"/>
              </w:rPr>
            </w:pPr>
            <w:r w:rsidRPr="000F309C">
              <w:rPr>
                <w:b/>
                <w:sz w:val="26"/>
                <w:szCs w:val="26"/>
              </w:rPr>
              <w:t>4. Развитие и  оснащение матер</w:t>
            </w:r>
            <w:r w:rsidR="003A3937" w:rsidRPr="000F309C">
              <w:rPr>
                <w:b/>
                <w:sz w:val="26"/>
                <w:szCs w:val="26"/>
              </w:rPr>
              <w:t>иально-технической базы Станции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044E6" w:rsidRPr="00053C24" w:rsidTr="004C4E97">
        <w:trPr>
          <w:trHeight w:val="126"/>
        </w:trPr>
        <w:tc>
          <w:tcPr>
            <w:tcW w:w="825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4.1.</w:t>
            </w:r>
          </w:p>
        </w:tc>
        <w:tc>
          <w:tcPr>
            <w:tcW w:w="5379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Ремонт крыши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44E6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05E7" w:rsidRDefault="000505E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05E7" w:rsidRDefault="000505E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05E7" w:rsidRDefault="000505E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05E7" w:rsidRPr="00053C24" w:rsidRDefault="000505E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2B8B" w:rsidRPr="00053C24" w:rsidRDefault="00172497" w:rsidP="007B2B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лет</w:t>
            </w:r>
            <w:r w:rsidR="00584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 наличии финансирования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директор, </w:t>
            </w:r>
          </w:p>
          <w:p w:rsidR="003044E6" w:rsidRPr="00053C24" w:rsidRDefault="003044E6" w:rsidP="00C940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директора по АХЧ</w:t>
            </w:r>
          </w:p>
        </w:tc>
      </w:tr>
      <w:tr w:rsidR="003044E6" w:rsidRPr="00053C24" w:rsidTr="004C4E97">
        <w:tc>
          <w:tcPr>
            <w:tcW w:w="825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4.2.</w:t>
            </w:r>
          </w:p>
        </w:tc>
        <w:tc>
          <w:tcPr>
            <w:tcW w:w="5379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Ремонт цоколя 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44E6" w:rsidRPr="00053C24" w:rsidRDefault="00172497" w:rsidP="00F073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лет</w:t>
            </w:r>
            <w:r w:rsidR="00584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 наличии финансирования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директор, 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директора по АХЧ</w:t>
            </w:r>
          </w:p>
        </w:tc>
      </w:tr>
      <w:tr w:rsidR="003044E6" w:rsidRPr="00053C24" w:rsidTr="004C4E97">
        <w:tc>
          <w:tcPr>
            <w:tcW w:w="825" w:type="dxa"/>
            <w:gridSpan w:val="3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4.3.</w:t>
            </w:r>
          </w:p>
        </w:tc>
        <w:tc>
          <w:tcPr>
            <w:tcW w:w="5379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Замена дверных блоков </w:t>
            </w:r>
          </w:p>
        </w:tc>
        <w:tc>
          <w:tcPr>
            <w:tcW w:w="1559" w:type="dxa"/>
          </w:tcPr>
          <w:p w:rsidR="003044E6" w:rsidRDefault="0017249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лет</w:t>
            </w:r>
            <w:r w:rsidR="00584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 наличии финансирования</w:t>
            </w:r>
          </w:p>
          <w:p w:rsidR="00A623A5" w:rsidRPr="00053C24" w:rsidRDefault="00A623A5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директор, 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директора по УВР</w:t>
            </w:r>
          </w:p>
        </w:tc>
      </w:tr>
      <w:tr w:rsidR="003044E6" w:rsidRPr="00053C24" w:rsidTr="004C4E97">
        <w:tc>
          <w:tcPr>
            <w:tcW w:w="825" w:type="dxa"/>
            <w:gridSpan w:val="3"/>
          </w:tcPr>
          <w:p w:rsidR="003044E6" w:rsidRPr="00053C24" w:rsidRDefault="0017249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3044E6" w:rsidRPr="00053C24">
              <w:rPr>
                <w:sz w:val="28"/>
                <w:szCs w:val="28"/>
              </w:rPr>
              <w:t>.</w:t>
            </w:r>
          </w:p>
        </w:tc>
        <w:tc>
          <w:tcPr>
            <w:tcW w:w="5379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Приобретение спортивно - туристического инвентаря</w:t>
            </w:r>
          </w:p>
        </w:tc>
        <w:tc>
          <w:tcPr>
            <w:tcW w:w="1559" w:type="dxa"/>
          </w:tcPr>
          <w:p w:rsidR="003044E6" w:rsidRPr="00053C24" w:rsidRDefault="0017249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лет</w:t>
            </w:r>
            <w:r w:rsidR="00584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 наличии финансирования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директор,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 зам. директора по УВР</w:t>
            </w:r>
          </w:p>
        </w:tc>
      </w:tr>
      <w:tr w:rsidR="003044E6" w:rsidRPr="00053C24" w:rsidTr="004C4E97">
        <w:tc>
          <w:tcPr>
            <w:tcW w:w="825" w:type="dxa"/>
            <w:gridSpan w:val="3"/>
          </w:tcPr>
          <w:p w:rsidR="003044E6" w:rsidRPr="00053C24" w:rsidRDefault="0017249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3044E6" w:rsidRPr="00053C24">
              <w:rPr>
                <w:sz w:val="28"/>
                <w:szCs w:val="28"/>
              </w:rPr>
              <w:t>.</w:t>
            </w:r>
          </w:p>
        </w:tc>
        <w:tc>
          <w:tcPr>
            <w:tcW w:w="5379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Приобретение фото и видео техники</w:t>
            </w:r>
          </w:p>
        </w:tc>
        <w:tc>
          <w:tcPr>
            <w:tcW w:w="1559" w:type="dxa"/>
          </w:tcPr>
          <w:p w:rsidR="003044E6" w:rsidRPr="00172497" w:rsidRDefault="00172497" w:rsidP="00172497">
            <w:r>
              <w:rPr>
                <w:sz w:val="28"/>
                <w:szCs w:val="28"/>
              </w:rPr>
              <w:t>в течение 3-х лет</w:t>
            </w:r>
            <w:r w:rsidR="00584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 наличии финансирования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директор,</w:t>
            </w:r>
          </w:p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директора по АХЧ</w:t>
            </w:r>
          </w:p>
        </w:tc>
      </w:tr>
      <w:tr w:rsidR="003044E6" w:rsidRPr="00053C24" w:rsidTr="004C4E97">
        <w:tc>
          <w:tcPr>
            <w:tcW w:w="825" w:type="dxa"/>
            <w:gridSpan w:val="3"/>
          </w:tcPr>
          <w:p w:rsidR="003044E6" w:rsidRPr="00053C24" w:rsidRDefault="0017249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3044E6" w:rsidRPr="00053C24">
              <w:rPr>
                <w:sz w:val="28"/>
                <w:szCs w:val="28"/>
              </w:rPr>
              <w:t>.</w:t>
            </w:r>
          </w:p>
        </w:tc>
        <w:tc>
          <w:tcPr>
            <w:tcW w:w="5379" w:type="dxa"/>
            <w:gridSpan w:val="2"/>
          </w:tcPr>
          <w:p w:rsidR="00AF122D" w:rsidRDefault="003044E6" w:rsidP="007021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Приобретение методических, дидактических, учебных материалов д</w:t>
            </w:r>
            <w:r w:rsidR="002707C7">
              <w:rPr>
                <w:sz w:val="28"/>
                <w:szCs w:val="28"/>
              </w:rPr>
              <w:t>ля образовательного процесса</w:t>
            </w:r>
            <w:r w:rsidR="009F7E01">
              <w:rPr>
                <w:sz w:val="28"/>
                <w:szCs w:val="28"/>
              </w:rPr>
              <w:t xml:space="preserve"> </w:t>
            </w:r>
            <w:r w:rsidR="002707C7">
              <w:rPr>
                <w:sz w:val="28"/>
                <w:szCs w:val="28"/>
              </w:rPr>
              <w:t>202</w:t>
            </w:r>
            <w:r w:rsidR="00822DD7">
              <w:rPr>
                <w:sz w:val="28"/>
                <w:szCs w:val="28"/>
              </w:rPr>
              <w:t>0-2024</w:t>
            </w:r>
            <w:r w:rsidRPr="00053C24">
              <w:rPr>
                <w:sz w:val="28"/>
                <w:szCs w:val="28"/>
              </w:rPr>
              <w:t xml:space="preserve"> г.г. </w:t>
            </w:r>
          </w:p>
          <w:p w:rsidR="00AF122D" w:rsidRPr="00AF122D" w:rsidRDefault="00AF122D" w:rsidP="00AF122D"/>
          <w:p w:rsidR="00AF122D" w:rsidRDefault="00AF122D" w:rsidP="00AF122D"/>
          <w:p w:rsidR="00315140" w:rsidRPr="00AF122D" w:rsidRDefault="00315140" w:rsidP="00AF122D"/>
        </w:tc>
        <w:tc>
          <w:tcPr>
            <w:tcW w:w="1559" w:type="dxa"/>
          </w:tcPr>
          <w:p w:rsidR="003044E6" w:rsidRPr="00053C24" w:rsidRDefault="00822DD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3-х лет, </w:t>
            </w:r>
            <w:r w:rsidR="00172497">
              <w:rPr>
                <w:sz w:val="28"/>
                <w:szCs w:val="28"/>
              </w:rPr>
              <w:t xml:space="preserve">при </w:t>
            </w:r>
            <w:r w:rsidR="00172497">
              <w:rPr>
                <w:sz w:val="28"/>
                <w:szCs w:val="28"/>
              </w:rPr>
              <w:lastRenderedPageBreak/>
              <w:t>наличии финансирования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lastRenderedPageBreak/>
              <w:t>педагоги дополнительного образования</w:t>
            </w:r>
          </w:p>
        </w:tc>
      </w:tr>
      <w:tr w:rsidR="003044E6" w:rsidRPr="00053C24" w:rsidTr="004C4E97">
        <w:tc>
          <w:tcPr>
            <w:tcW w:w="825" w:type="dxa"/>
            <w:gridSpan w:val="3"/>
          </w:tcPr>
          <w:p w:rsidR="003044E6" w:rsidRPr="00053C24" w:rsidRDefault="0017249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  <w:r w:rsidR="003044E6" w:rsidRPr="00053C24">
              <w:rPr>
                <w:sz w:val="28"/>
                <w:szCs w:val="28"/>
              </w:rPr>
              <w:t>.</w:t>
            </w:r>
          </w:p>
        </w:tc>
        <w:tc>
          <w:tcPr>
            <w:tcW w:w="5379" w:type="dxa"/>
            <w:gridSpan w:val="2"/>
          </w:tcPr>
          <w:p w:rsidR="003044E6" w:rsidRPr="00053C2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Установка домофона</w:t>
            </w:r>
          </w:p>
        </w:tc>
        <w:tc>
          <w:tcPr>
            <w:tcW w:w="1559" w:type="dxa"/>
          </w:tcPr>
          <w:p w:rsidR="003044E6" w:rsidRPr="00053C24" w:rsidRDefault="0017249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лет</w:t>
            </w:r>
            <w:r w:rsidR="005842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 наличии финансирования</w:t>
            </w:r>
          </w:p>
        </w:tc>
        <w:tc>
          <w:tcPr>
            <w:tcW w:w="2268" w:type="dxa"/>
            <w:gridSpan w:val="2"/>
          </w:tcPr>
          <w:p w:rsidR="003044E6" w:rsidRPr="00053C24" w:rsidRDefault="003044E6" w:rsidP="006363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директор,</w:t>
            </w:r>
          </w:p>
          <w:p w:rsidR="003044E6" w:rsidRPr="00053C24" w:rsidRDefault="003044E6" w:rsidP="006363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зам. директора по АХЧ</w:t>
            </w:r>
          </w:p>
          <w:p w:rsidR="003044E6" w:rsidRPr="00053C24" w:rsidRDefault="003044E6" w:rsidP="006363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71D98" w:rsidRDefault="00571D98" w:rsidP="00571D98">
      <w:pPr>
        <w:pStyle w:val="Default"/>
        <w:tabs>
          <w:tab w:val="left" w:pos="0"/>
          <w:tab w:val="left" w:pos="1134"/>
        </w:tabs>
        <w:ind w:left="1110"/>
        <w:rPr>
          <w:color w:val="auto"/>
          <w:sz w:val="28"/>
          <w:szCs w:val="28"/>
        </w:rPr>
      </w:pPr>
    </w:p>
    <w:p w:rsidR="00431113" w:rsidRDefault="00431113" w:rsidP="00571D98">
      <w:pPr>
        <w:pStyle w:val="Default"/>
        <w:tabs>
          <w:tab w:val="left" w:pos="0"/>
          <w:tab w:val="left" w:pos="1134"/>
        </w:tabs>
        <w:ind w:left="1110"/>
        <w:rPr>
          <w:color w:val="auto"/>
          <w:sz w:val="28"/>
          <w:szCs w:val="28"/>
        </w:rPr>
      </w:pPr>
    </w:p>
    <w:p w:rsidR="003044E6" w:rsidRPr="00A24558" w:rsidRDefault="00D87B40" w:rsidP="00A24558">
      <w:pPr>
        <w:pStyle w:val="a3"/>
        <w:tabs>
          <w:tab w:val="left" w:pos="709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A24558">
        <w:rPr>
          <w:sz w:val="28"/>
          <w:szCs w:val="28"/>
        </w:rPr>
        <w:t xml:space="preserve">    </w:t>
      </w:r>
      <w:r w:rsidR="00AC0B12" w:rsidRPr="00A24558">
        <w:rPr>
          <w:bCs/>
          <w:sz w:val="28"/>
          <w:szCs w:val="28"/>
        </w:rPr>
        <w:t>В целях развития пространства в</w:t>
      </w:r>
      <w:r w:rsidR="005D18F0" w:rsidRPr="00A24558">
        <w:rPr>
          <w:bCs/>
          <w:sz w:val="28"/>
          <w:szCs w:val="28"/>
        </w:rPr>
        <w:t>заимодействия, совершенствования</w:t>
      </w:r>
      <w:r w:rsidR="00AC0B12" w:rsidRPr="00A24558">
        <w:rPr>
          <w:bCs/>
          <w:sz w:val="28"/>
          <w:szCs w:val="28"/>
        </w:rPr>
        <w:t xml:space="preserve"> образовательного маркетинга</w:t>
      </w:r>
      <w:r w:rsidR="005D18F0" w:rsidRPr="00A24558">
        <w:rPr>
          <w:bCs/>
          <w:sz w:val="28"/>
          <w:szCs w:val="28"/>
        </w:rPr>
        <w:t xml:space="preserve"> </w:t>
      </w:r>
      <w:r w:rsidR="007E6E26" w:rsidRPr="00A24558">
        <w:rPr>
          <w:bCs/>
          <w:sz w:val="28"/>
          <w:szCs w:val="28"/>
        </w:rPr>
        <w:t>будет проведены</w:t>
      </w:r>
      <w:r w:rsidR="00A24558" w:rsidRPr="00A24558">
        <w:rPr>
          <w:bCs/>
          <w:sz w:val="28"/>
          <w:szCs w:val="28"/>
        </w:rPr>
        <w:t xml:space="preserve"> следующие мероприятия</w:t>
      </w:r>
      <w:r w:rsidR="005D18F0" w:rsidRPr="00A24558">
        <w:rPr>
          <w:bCs/>
          <w:sz w:val="28"/>
          <w:szCs w:val="28"/>
        </w:rPr>
        <w:t>:</w:t>
      </w:r>
    </w:p>
    <w:p w:rsidR="00AC0B12" w:rsidRPr="00A24558" w:rsidRDefault="00AC0B12" w:rsidP="00A24558">
      <w:pPr>
        <w:pStyle w:val="Default"/>
        <w:jc w:val="both"/>
        <w:rPr>
          <w:color w:val="auto"/>
        </w:rPr>
      </w:pPr>
    </w:p>
    <w:p w:rsidR="00AC0B12" w:rsidRPr="00076063" w:rsidRDefault="00AC0B12" w:rsidP="0007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558">
        <w:rPr>
          <w:sz w:val="28"/>
          <w:szCs w:val="28"/>
        </w:rPr>
        <w:t xml:space="preserve">1. </w:t>
      </w:r>
      <w:r w:rsidR="005D18F0" w:rsidRPr="00A24558">
        <w:rPr>
          <w:sz w:val="28"/>
          <w:szCs w:val="28"/>
        </w:rPr>
        <w:t>П</w:t>
      </w:r>
      <w:r w:rsidRPr="00A24558">
        <w:rPr>
          <w:sz w:val="28"/>
          <w:szCs w:val="28"/>
        </w:rPr>
        <w:t>родолжена диалоговая</w:t>
      </w:r>
      <w:r w:rsidR="002408BB" w:rsidRPr="00A24558">
        <w:rPr>
          <w:sz w:val="28"/>
          <w:szCs w:val="28"/>
        </w:rPr>
        <w:t>, партнёрская</w:t>
      </w:r>
      <w:r w:rsidRPr="00A24558">
        <w:rPr>
          <w:sz w:val="28"/>
          <w:szCs w:val="28"/>
        </w:rPr>
        <w:t xml:space="preserve"> работа с родителями</w:t>
      </w:r>
      <w:r w:rsidR="00A84492" w:rsidRPr="00A24558">
        <w:rPr>
          <w:sz w:val="28"/>
          <w:szCs w:val="28"/>
        </w:rPr>
        <w:t xml:space="preserve"> (законными представителями)</w:t>
      </w:r>
      <w:r w:rsidRPr="00A24558">
        <w:rPr>
          <w:sz w:val="28"/>
          <w:szCs w:val="28"/>
        </w:rPr>
        <w:t xml:space="preserve"> учащихся</w:t>
      </w:r>
      <w:r w:rsidR="002408BB" w:rsidRPr="00A24558">
        <w:rPr>
          <w:sz w:val="26"/>
          <w:szCs w:val="26"/>
        </w:rPr>
        <w:t xml:space="preserve"> </w:t>
      </w:r>
      <w:r w:rsidR="002408BB" w:rsidRPr="00076063">
        <w:rPr>
          <w:sz w:val="28"/>
          <w:szCs w:val="28"/>
        </w:rPr>
        <w:t>на принципах общей</w:t>
      </w:r>
      <w:r w:rsidR="005D18F0" w:rsidRPr="00076063">
        <w:rPr>
          <w:sz w:val="28"/>
          <w:szCs w:val="28"/>
        </w:rPr>
        <w:t xml:space="preserve"> </w:t>
      </w:r>
      <w:r w:rsidR="002408BB" w:rsidRPr="00076063">
        <w:rPr>
          <w:sz w:val="28"/>
          <w:szCs w:val="28"/>
        </w:rPr>
        <w:t xml:space="preserve">заинтересованности и сотрудничества </w:t>
      </w:r>
      <w:r w:rsidR="005D18F0" w:rsidRPr="00076063">
        <w:rPr>
          <w:sz w:val="28"/>
          <w:szCs w:val="28"/>
        </w:rPr>
        <w:t xml:space="preserve">в организации, </w:t>
      </w:r>
      <w:r w:rsidR="002408BB" w:rsidRPr="00076063">
        <w:rPr>
          <w:sz w:val="28"/>
          <w:szCs w:val="28"/>
        </w:rPr>
        <w:t>проведении массовых мероприятий.</w:t>
      </w:r>
      <w:r w:rsidRPr="00076063">
        <w:rPr>
          <w:sz w:val="28"/>
          <w:szCs w:val="28"/>
        </w:rPr>
        <w:t xml:space="preserve"> </w:t>
      </w:r>
    </w:p>
    <w:p w:rsidR="00AC0B12" w:rsidRPr="00A24558" w:rsidRDefault="00AC0B12" w:rsidP="0007606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24558">
        <w:rPr>
          <w:color w:val="auto"/>
          <w:sz w:val="28"/>
          <w:szCs w:val="28"/>
        </w:rPr>
        <w:t xml:space="preserve">2. </w:t>
      </w:r>
      <w:r w:rsidR="005D18F0" w:rsidRPr="00A24558">
        <w:rPr>
          <w:color w:val="auto"/>
          <w:sz w:val="28"/>
          <w:szCs w:val="28"/>
        </w:rPr>
        <w:t>Планируется организация волонтерского движения</w:t>
      </w:r>
      <w:r w:rsidRPr="00A24558">
        <w:rPr>
          <w:color w:val="auto"/>
          <w:sz w:val="28"/>
          <w:szCs w:val="28"/>
        </w:rPr>
        <w:t xml:space="preserve">. </w:t>
      </w:r>
    </w:p>
    <w:p w:rsidR="00AC0B12" w:rsidRPr="00A24558" w:rsidRDefault="00CD16E5" w:rsidP="00CD16E5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5D18F0" w:rsidRPr="00A24558">
        <w:rPr>
          <w:color w:val="auto"/>
          <w:sz w:val="28"/>
          <w:szCs w:val="28"/>
        </w:rPr>
        <w:t>П</w:t>
      </w:r>
      <w:r w:rsidR="00AC0B12" w:rsidRPr="00A24558">
        <w:rPr>
          <w:color w:val="auto"/>
          <w:sz w:val="28"/>
          <w:szCs w:val="28"/>
        </w:rPr>
        <w:t xml:space="preserve">родолжена работа по созданию положительного имиджа </w:t>
      </w:r>
      <w:r w:rsidR="00A84492" w:rsidRPr="00A24558">
        <w:rPr>
          <w:color w:val="auto"/>
          <w:sz w:val="28"/>
          <w:szCs w:val="28"/>
        </w:rPr>
        <w:t>МОУ ДО Станции туризма и экскурсий «Абрис».</w:t>
      </w:r>
    </w:p>
    <w:p w:rsidR="003044E6" w:rsidRPr="00A24558" w:rsidRDefault="0069587D" w:rsidP="00076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558">
        <w:rPr>
          <w:sz w:val="28"/>
          <w:szCs w:val="28"/>
        </w:rPr>
        <w:t>4. Сбор предметов русского быта IXX</w:t>
      </w:r>
      <w:r w:rsidR="002408BB" w:rsidRPr="00A24558">
        <w:rPr>
          <w:sz w:val="28"/>
          <w:szCs w:val="28"/>
        </w:rPr>
        <w:t xml:space="preserve"> </w:t>
      </w:r>
      <w:r w:rsidR="00636CBE">
        <w:rPr>
          <w:sz w:val="28"/>
          <w:szCs w:val="28"/>
        </w:rPr>
        <w:t>–</w:t>
      </w:r>
      <w:r w:rsidR="002408BB" w:rsidRPr="00A24558">
        <w:rPr>
          <w:sz w:val="28"/>
          <w:szCs w:val="28"/>
        </w:rPr>
        <w:t xml:space="preserve"> </w:t>
      </w:r>
      <w:r w:rsidRPr="00A24558">
        <w:rPr>
          <w:sz w:val="28"/>
          <w:szCs w:val="28"/>
        </w:rPr>
        <w:t>XX</w:t>
      </w:r>
      <w:r w:rsidR="00636CBE">
        <w:rPr>
          <w:sz w:val="28"/>
          <w:szCs w:val="28"/>
        </w:rPr>
        <w:t xml:space="preserve"> </w:t>
      </w:r>
      <w:proofErr w:type="spellStart"/>
      <w:r w:rsidRPr="00A24558">
        <w:rPr>
          <w:sz w:val="28"/>
          <w:szCs w:val="28"/>
        </w:rPr>
        <w:t>в.</w:t>
      </w:r>
      <w:proofErr w:type="gramStart"/>
      <w:r w:rsidRPr="00A24558">
        <w:rPr>
          <w:sz w:val="28"/>
          <w:szCs w:val="28"/>
        </w:rPr>
        <w:t>в</w:t>
      </w:r>
      <w:proofErr w:type="spellEnd"/>
      <w:proofErr w:type="gramEnd"/>
      <w:r w:rsidRPr="00A24558">
        <w:rPr>
          <w:sz w:val="28"/>
          <w:szCs w:val="28"/>
        </w:rPr>
        <w:t xml:space="preserve">., </w:t>
      </w:r>
      <w:proofErr w:type="gramStart"/>
      <w:r w:rsidRPr="00A24558">
        <w:rPr>
          <w:sz w:val="28"/>
          <w:szCs w:val="28"/>
        </w:rPr>
        <w:t>для</w:t>
      </w:r>
      <w:proofErr w:type="gramEnd"/>
      <w:r w:rsidRPr="00A24558">
        <w:rPr>
          <w:sz w:val="28"/>
          <w:szCs w:val="28"/>
        </w:rPr>
        <w:t xml:space="preserve"> соз</w:t>
      </w:r>
      <w:r w:rsidR="002408BB" w:rsidRPr="00A24558">
        <w:rPr>
          <w:sz w:val="28"/>
          <w:szCs w:val="28"/>
        </w:rPr>
        <w:t>дания экспозиции «Русская изба»</w:t>
      </w:r>
      <w:r w:rsidRPr="00A24558">
        <w:rPr>
          <w:sz w:val="28"/>
          <w:szCs w:val="28"/>
        </w:rPr>
        <w:t xml:space="preserve"> </w:t>
      </w:r>
      <w:r w:rsidR="002408BB" w:rsidRPr="00A24558">
        <w:rPr>
          <w:sz w:val="28"/>
          <w:szCs w:val="28"/>
        </w:rPr>
        <w:t>(</w:t>
      </w:r>
      <w:r w:rsidRPr="00A24558">
        <w:rPr>
          <w:sz w:val="28"/>
          <w:szCs w:val="28"/>
        </w:rPr>
        <w:t>часть музея-панора</w:t>
      </w:r>
      <w:r w:rsidR="002F3D9D" w:rsidRPr="00A24558">
        <w:rPr>
          <w:sz w:val="28"/>
          <w:szCs w:val="28"/>
        </w:rPr>
        <w:t>м</w:t>
      </w:r>
      <w:r w:rsidR="00DA7666" w:rsidRPr="00A24558">
        <w:rPr>
          <w:sz w:val="28"/>
          <w:szCs w:val="28"/>
        </w:rPr>
        <w:t>ы «Военн</w:t>
      </w:r>
      <w:r w:rsidRPr="00A24558">
        <w:rPr>
          <w:sz w:val="28"/>
          <w:szCs w:val="28"/>
        </w:rPr>
        <w:t>ой славы земляков»</w:t>
      </w:r>
      <w:r w:rsidR="002408BB" w:rsidRPr="00A24558">
        <w:rPr>
          <w:sz w:val="28"/>
          <w:szCs w:val="28"/>
        </w:rPr>
        <w:t>)</w:t>
      </w:r>
      <w:r w:rsidRPr="00A24558">
        <w:rPr>
          <w:sz w:val="28"/>
          <w:szCs w:val="28"/>
        </w:rPr>
        <w:t>.</w:t>
      </w:r>
    </w:p>
    <w:p w:rsidR="003044E6" w:rsidRPr="00A24558" w:rsidRDefault="0069587D" w:rsidP="00076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558">
        <w:rPr>
          <w:sz w:val="28"/>
          <w:szCs w:val="28"/>
        </w:rPr>
        <w:t xml:space="preserve">5. Разработка проекта по </w:t>
      </w:r>
      <w:proofErr w:type="spellStart"/>
      <w:r w:rsidRPr="00A24558">
        <w:rPr>
          <w:sz w:val="28"/>
          <w:szCs w:val="28"/>
        </w:rPr>
        <w:t>профориентационной</w:t>
      </w:r>
      <w:proofErr w:type="spellEnd"/>
      <w:r w:rsidRPr="00A24558">
        <w:rPr>
          <w:sz w:val="28"/>
          <w:szCs w:val="28"/>
        </w:rPr>
        <w:t xml:space="preserve"> деятельности.</w:t>
      </w:r>
    </w:p>
    <w:p w:rsidR="00CA49D0" w:rsidRDefault="002408BB" w:rsidP="00076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4558">
        <w:rPr>
          <w:sz w:val="28"/>
          <w:szCs w:val="28"/>
        </w:rPr>
        <w:t>6.</w:t>
      </w:r>
      <w:r w:rsidRPr="00A24558">
        <w:rPr>
          <w:sz w:val="26"/>
          <w:szCs w:val="26"/>
        </w:rPr>
        <w:t xml:space="preserve"> </w:t>
      </w:r>
      <w:r w:rsidR="00A24558" w:rsidRPr="008128AF">
        <w:rPr>
          <w:sz w:val="28"/>
          <w:szCs w:val="28"/>
        </w:rPr>
        <w:t xml:space="preserve">Участие  в </w:t>
      </w:r>
      <w:r w:rsidR="009B0E2B" w:rsidRPr="008128AF">
        <w:rPr>
          <w:sz w:val="28"/>
          <w:szCs w:val="28"/>
        </w:rPr>
        <w:t xml:space="preserve">инновационной и </w:t>
      </w:r>
      <w:r w:rsidRPr="008128AF">
        <w:rPr>
          <w:sz w:val="28"/>
          <w:szCs w:val="28"/>
        </w:rPr>
        <w:t xml:space="preserve"> </w:t>
      </w:r>
      <w:r w:rsidR="009B0E2B" w:rsidRPr="008128AF">
        <w:rPr>
          <w:sz w:val="28"/>
          <w:szCs w:val="28"/>
        </w:rPr>
        <w:t>проектной</w:t>
      </w:r>
      <w:r w:rsidRPr="008128AF">
        <w:rPr>
          <w:sz w:val="28"/>
          <w:szCs w:val="28"/>
        </w:rPr>
        <w:t xml:space="preserve"> </w:t>
      </w:r>
      <w:r w:rsidR="009B0E2B" w:rsidRPr="008128AF">
        <w:rPr>
          <w:sz w:val="28"/>
          <w:szCs w:val="28"/>
        </w:rPr>
        <w:t>деятельности</w:t>
      </w:r>
      <w:r w:rsidR="00A24558" w:rsidRPr="008128AF">
        <w:rPr>
          <w:sz w:val="28"/>
          <w:szCs w:val="28"/>
        </w:rPr>
        <w:t xml:space="preserve"> по туристско-краеведческой направленности совместно с другими образовательными учреждениями</w:t>
      </w:r>
      <w:r w:rsidRPr="008128AF">
        <w:rPr>
          <w:sz w:val="28"/>
          <w:szCs w:val="28"/>
        </w:rPr>
        <w:t>.</w:t>
      </w:r>
    </w:p>
    <w:p w:rsidR="00CD16E5" w:rsidRPr="00246FDC" w:rsidRDefault="00CD16E5" w:rsidP="00076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6FDC">
        <w:rPr>
          <w:sz w:val="28"/>
          <w:szCs w:val="28"/>
        </w:rPr>
        <w:t>7. Открытие новых объединений.</w:t>
      </w:r>
    </w:p>
    <w:p w:rsidR="00CD16E5" w:rsidRPr="008128AF" w:rsidRDefault="00CD16E5" w:rsidP="0031507E">
      <w:pPr>
        <w:pStyle w:val="a3"/>
        <w:spacing w:before="0" w:beforeAutospacing="0" w:after="0" w:afterAutospacing="0"/>
        <w:rPr>
          <w:sz w:val="28"/>
          <w:szCs w:val="28"/>
        </w:rPr>
      </w:pPr>
      <w:r w:rsidRPr="00246FDC">
        <w:rPr>
          <w:sz w:val="28"/>
          <w:szCs w:val="28"/>
        </w:rPr>
        <w:t>8. Увеличение контингента учащихся за счёт привлечения детей подросткового возраста.</w:t>
      </w:r>
    </w:p>
    <w:p w:rsidR="00CA49D0" w:rsidRPr="00A24558" w:rsidRDefault="00CD16E5" w:rsidP="00076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53A0" w:rsidRPr="00A24558">
        <w:rPr>
          <w:sz w:val="28"/>
          <w:szCs w:val="28"/>
        </w:rPr>
        <w:t xml:space="preserve">. </w:t>
      </w:r>
      <w:r w:rsidR="00A25F98" w:rsidRPr="00A24558">
        <w:rPr>
          <w:sz w:val="28"/>
          <w:szCs w:val="28"/>
        </w:rPr>
        <w:t xml:space="preserve">Разработка туристического маршрута на территории </w:t>
      </w:r>
      <w:r w:rsidR="000D3E6F" w:rsidRPr="00A24558">
        <w:rPr>
          <w:sz w:val="28"/>
          <w:szCs w:val="28"/>
        </w:rPr>
        <w:t xml:space="preserve">учреждения </w:t>
      </w:r>
      <w:r w:rsidR="00A25F98" w:rsidRPr="00A24558">
        <w:rPr>
          <w:sz w:val="28"/>
          <w:szCs w:val="28"/>
        </w:rPr>
        <w:t>(</w:t>
      </w:r>
      <w:r w:rsidR="00AF122D" w:rsidRPr="00A24558">
        <w:rPr>
          <w:sz w:val="28"/>
          <w:szCs w:val="28"/>
        </w:rPr>
        <w:t xml:space="preserve">предоставление </w:t>
      </w:r>
      <w:r w:rsidR="00A25F98" w:rsidRPr="00A24558">
        <w:rPr>
          <w:sz w:val="28"/>
          <w:szCs w:val="28"/>
        </w:rPr>
        <w:t>платных услуг по запросу).</w:t>
      </w:r>
    </w:p>
    <w:p w:rsidR="008B71BD" w:rsidRPr="00A24558" w:rsidRDefault="00CD16E5" w:rsidP="00CD16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8B71BD" w:rsidRPr="00A24558">
        <w:rPr>
          <w:sz w:val="28"/>
          <w:szCs w:val="28"/>
        </w:rPr>
        <w:t>.  Прокат спортивного и туристического инвентаря, оборудования и снаряжения (предоставление платных услуг по запросу).</w:t>
      </w:r>
    </w:p>
    <w:p w:rsidR="00CA49D0" w:rsidRPr="00A24558" w:rsidRDefault="00CD16E5" w:rsidP="00076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B71BD" w:rsidRPr="00A24558">
        <w:rPr>
          <w:sz w:val="28"/>
          <w:szCs w:val="28"/>
        </w:rPr>
        <w:t>. Предоставление помещений Станции для проживания туристических иногородних групп, прибывающих для участия в соревнованиях, экскурсиях, конференциях и иных мероприятиях, а также других категорий граждан (предоставление платных услуг по запросу).</w:t>
      </w:r>
    </w:p>
    <w:p w:rsidR="00901519" w:rsidRDefault="00FD7666" w:rsidP="00076063">
      <w:pPr>
        <w:tabs>
          <w:tab w:val="left" w:pos="6419"/>
        </w:tabs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01519" w:rsidRDefault="00901519" w:rsidP="00076063">
      <w:pPr>
        <w:tabs>
          <w:tab w:val="left" w:pos="6419"/>
        </w:tabs>
        <w:ind w:left="720"/>
        <w:jc w:val="both"/>
        <w:rPr>
          <w:sz w:val="32"/>
          <w:szCs w:val="32"/>
        </w:rPr>
      </w:pPr>
    </w:p>
    <w:p w:rsidR="00246FDC" w:rsidRDefault="00246FDC" w:rsidP="00076063">
      <w:pPr>
        <w:tabs>
          <w:tab w:val="left" w:pos="6419"/>
        </w:tabs>
        <w:ind w:left="720"/>
        <w:jc w:val="both"/>
        <w:rPr>
          <w:sz w:val="32"/>
          <w:szCs w:val="32"/>
        </w:rPr>
      </w:pPr>
    </w:p>
    <w:p w:rsidR="00246FDC" w:rsidRDefault="00246FDC" w:rsidP="00076063">
      <w:pPr>
        <w:tabs>
          <w:tab w:val="left" w:pos="6419"/>
        </w:tabs>
        <w:ind w:left="720"/>
        <w:jc w:val="both"/>
        <w:rPr>
          <w:sz w:val="32"/>
          <w:szCs w:val="32"/>
        </w:rPr>
      </w:pPr>
    </w:p>
    <w:p w:rsidR="00246FDC" w:rsidRDefault="00246FDC" w:rsidP="00076063">
      <w:pPr>
        <w:tabs>
          <w:tab w:val="left" w:pos="6419"/>
        </w:tabs>
        <w:ind w:left="720"/>
        <w:jc w:val="both"/>
        <w:rPr>
          <w:sz w:val="32"/>
          <w:szCs w:val="32"/>
        </w:rPr>
      </w:pPr>
    </w:p>
    <w:p w:rsidR="00901519" w:rsidRDefault="00901519" w:rsidP="00076063">
      <w:pPr>
        <w:tabs>
          <w:tab w:val="left" w:pos="6419"/>
        </w:tabs>
        <w:ind w:left="720"/>
        <w:jc w:val="both"/>
        <w:rPr>
          <w:sz w:val="32"/>
          <w:szCs w:val="32"/>
        </w:rPr>
      </w:pPr>
    </w:p>
    <w:p w:rsidR="003044E6" w:rsidRPr="007F47E1" w:rsidRDefault="00636CBE" w:rsidP="00B64791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8" w:name="_Toc88035399"/>
      <w:bookmarkStart w:id="9" w:name="_Toc88472594"/>
      <w:r>
        <w:rPr>
          <w:rFonts w:ascii="Times New Roman" w:hAnsi="Times New Roman"/>
          <w:sz w:val="28"/>
          <w:szCs w:val="28"/>
        </w:rPr>
        <w:br w:type="page"/>
      </w:r>
      <w:r w:rsidR="003044E6" w:rsidRPr="007F47E1">
        <w:rPr>
          <w:rFonts w:ascii="Times New Roman" w:hAnsi="Times New Roman"/>
          <w:sz w:val="28"/>
          <w:szCs w:val="28"/>
        </w:rPr>
        <w:t>Приложение</w:t>
      </w:r>
      <w:bookmarkEnd w:id="8"/>
      <w:bookmarkEnd w:id="9"/>
    </w:p>
    <w:p w:rsidR="003044E6" w:rsidRDefault="003044E6" w:rsidP="002D087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044E6" w:rsidRPr="004C1CE4" w:rsidRDefault="003044E6" w:rsidP="009538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C1CE4">
        <w:rPr>
          <w:b/>
          <w:sz w:val="28"/>
          <w:szCs w:val="28"/>
        </w:rPr>
        <w:t xml:space="preserve">   Общая потребность в ресурсах Программы развития</w:t>
      </w:r>
    </w:p>
    <w:p w:rsidR="003044E6" w:rsidRPr="004C1CE4" w:rsidRDefault="003044E6" w:rsidP="009538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64"/>
        <w:gridCol w:w="1669"/>
        <w:gridCol w:w="1703"/>
        <w:gridCol w:w="1982"/>
      </w:tblGrid>
      <w:tr w:rsidR="003044E6" w:rsidRPr="004C1CE4" w:rsidTr="000F0D82">
        <w:tc>
          <w:tcPr>
            <w:tcW w:w="59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 xml:space="preserve">№ </w:t>
            </w:r>
            <w:proofErr w:type="gramStart"/>
            <w:r w:rsidRPr="004C1CE4">
              <w:rPr>
                <w:sz w:val="28"/>
                <w:szCs w:val="28"/>
              </w:rPr>
              <w:t>п</w:t>
            </w:r>
            <w:proofErr w:type="gramEnd"/>
            <w:r w:rsidRPr="004C1CE4">
              <w:rPr>
                <w:sz w:val="28"/>
                <w:szCs w:val="28"/>
              </w:rPr>
              <w:t>/п</w:t>
            </w:r>
          </w:p>
        </w:tc>
        <w:tc>
          <w:tcPr>
            <w:tcW w:w="4105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Раздел деятельности</w:t>
            </w: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C1CE4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982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Привлечённые средства</w:t>
            </w:r>
          </w:p>
        </w:tc>
      </w:tr>
      <w:tr w:rsidR="003044E6" w:rsidRPr="004C1CE4" w:rsidTr="000F0D82">
        <w:trPr>
          <w:trHeight w:val="980"/>
        </w:trPr>
        <w:tc>
          <w:tcPr>
            <w:tcW w:w="59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315140" w:rsidRDefault="003044E6" w:rsidP="009948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Организация выездных мероприятий учащихся Станции</w:t>
            </w:r>
          </w:p>
          <w:p w:rsidR="000F0D82" w:rsidRPr="004C1CE4" w:rsidRDefault="000F0D82" w:rsidP="009948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Pr="004C1CE4" w:rsidRDefault="00791C90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300 000</w:t>
            </w:r>
          </w:p>
        </w:tc>
      </w:tr>
      <w:tr w:rsidR="003044E6" w:rsidRPr="004C1CE4" w:rsidTr="000F0D82">
        <w:tc>
          <w:tcPr>
            <w:tcW w:w="59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315140" w:rsidRDefault="003044E6" w:rsidP="009948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Проведение массовых мероприятий на базе Станции «Абрис»</w:t>
            </w:r>
          </w:p>
          <w:p w:rsidR="000F0D82" w:rsidRPr="004C1CE4" w:rsidRDefault="000F0D82" w:rsidP="009948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50 000</w:t>
            </w:r>
          </w:p>
        </w:tc>
      </w:tr>
      <w:tr w:rsidR="003044E6" w:rsidRPr="004C1CE4" w:rsidTr="000F0D82">
        <w:tc>
          <w:tcPr>
            <w:tcW w:w="59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3.</w:t>
            </w:r>
          </w:p>
        </w:tc>
        <w:tc>
          <w:tcPr>
            <w:tcW w:w="4105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Каникулярный отдых</w:t>
            </w: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100 000</w:t>
            </w:r>
          </w:p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44E6" w:rsidRPr="004C1CE4" w:rsidTr="000F0D82">
        <w:trPr>
          <w:trHeight w:val="563"/>
        </w:trPr>
        <w:tc>
          <w:tcPr>
            <w:tcW w:w="594" w:type="dxa"/>
          </w:tcPr>
          <w:p w:rsidR="003044E6" w:rsidRPr="004C1CE4" w:rsidRDefault="00172497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5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100 000</w:t>
            </w:r>
          </w:p>
        </w:tc>
      </w:tr>
      <w:tr w:rsidR="003044E6" w:rsidRPr="004C1CE4" w:rsidTr="000F0D82">
        <w:tc>
          <w:tcPr>
            <w:tcW w:w="594" w:type="dxa"/>
          </w:tcPr>
          <w:p w:rsidR="003044E6" w:rsidRPr="004C1CE4" w:rsidRDefault="00172497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5" w:type="dxa"/>
          </w:tcPr>
          <w:p w:rsidR="00315140" w:rsidRPr="004C1CE4" w:rsidRDefault="003044E6" w:rsidP="009948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Ремонт путей эвакуации лестничных клеток</w:t>
            </w: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120 000</w:t>
            </w:r>
          </w:p>
        </w:tc>
      </w:tr>
      <w:tr w:rsidR="003044E6" w:rsidRPr="004C1CE4" w:rsidTr="009F7E01">
        <w:trPr>
          <w:trHeight w:val="634"/>
        </w:trPr>
        <w:tc>
          <w:tcPr>
            <w:tcW w:w="594" w:type="dxa"/>
          </w:tcPr>
          <w:p w:rsidR="003044E6" w:rsidRPr="009948BC" w:rsidRDefault="00172497" w:rsidP="00172497">
            <w:pPr>
              <w:jc w:val="center"/>
            </w:pPr>
            <w:r>
              <w:t>6.</w:t>
            </w:r>
          </w:p>
        </w:tc>
        <w:tc>
          <w:tcPr>
            <w:tcW w:w="4105" w:type="dxa"/>
          </w:tcPr>
          <w:p w:rsidR="003044E6" w:rsidRDefault="00172497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теннисного </w:t>
            </w:r>
            <w:r w:rsidR="003044E6" w:rsidRPr="004C1CE4">
              <w:rPr>
                <w:sz w:val="28"/>
                <w:szCs w:val="28"/>
              </w:rPr>
              <w:t xml:space="preserve"> зала</w:t>
            </w:r>
          </w:p>
          <w:p w:rsidR="009948BC" w:rsidRPr="004C1CE4" w:rsidRDefault="009948BC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100</w:t>
            </w:r>
            <w:r w:rsidR="009948BC">
              <w:rPr>
                <w:sz w:val="28"/>
                <w:szCs w:val="28"/>
              </w:rPr>
              <w:t> </w:t>
            </w:r>
            <w:r w:rsidRPr="004C1CE4">
              <w:rPr>
                <w:sz w:val="28"/>
                <w:szCs w:val="28"/>
              </w:rPr>
              <w:t>000</w:t>
            </w:r>
          </w:p>
          <w:p w:rsidR="009948BC" w:rsidRPr="004C1CE4" w:rsidRDefault="009948BC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44E6" w:rsidRPr="004C1CE4" w:rsidTr="00A83BCB">
        <w:trPr>
          <w:trHeight w:val="648"/>
        </w:trPr>
        <w:tc>
          <w:tcPr>
            <w:tcW w:w="594" w:type="dxa"/>
          </w:tcPr>
          <w:p w:rsidR="003044E6" w:rsidRPr="009948BC" w:rsidRDefault="00172497" w:rsidP="00172497">
            <w:pPr>
              <w:jc w:val="center"/>
            </w:pPr>
            <w:r>
              <w:t>7.</w:t>
            </w:r>
          </w:p>
        </w:tc>
        <w:tc>
          <w:tcPr>
            <w:tcW w:w="4105" w:type="dxa"/>
          </w:tcPr>
          <w:p w:rsidR="009948BC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Замена дверных блоков</w:t>
            </w:r>
          </w:p>
          <w:p w:rsidR="003044E6" w:rsidRPr="009948BC" w:rsidRDefault="003044E6" w:rsidP="009948BC"/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50</w:t>
            </w:r>
            <w:r w:rsidR="009948BC">
              <w:rPr>
                <w:sz w:val="28"/>
                <w:szCs w:val="28"/>
              </w:rPr>
              <w:t> </w:t>
            </w:r>
            <w:r w:rsidRPr="004C1CE4">
              <w:rPr>
                <w:sz w:val="28"/>
                <w:szCs w:val="28"/>
              </w:rPr>
              <w:t>000</w:t>
            </w:r>
          </w:p>
          <w:p w:rsidR="009948BC" w:rsidRPr="004C1CE4" w:rsidRDefault="009948BC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44E6" w:rsidRPr="004C1CE4" w:rsidTr="000F0D82">
        <w:tc>
          <w:tcPr>
            <w:tcW w:w="594" w:type="dxa"/>
          </w:tcPr>
          <w:p w:rsidR="003044E6" w:rsidRPr="004C1CE4" w:rsidRDefault="00172497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05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Приобретение спо</w:t>
            </w:r>
            <w:r w:rsidR="00315140">
              <w:rPr>
                <w:sz w:val="28"/>
                <w:szCs w:val="28"/>
              </w:rPr>
              <w:t>ртивно-туристического инвентаря</w:t>
            </w:r>
          </w:p>
          <w:p w:rsidR="003044E6" w:rsidRPr="004C1CE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100 000</w:t>
            </w:r>
          </w:p>
        </w:tc>
        <w:tc>
          <w:tcPr>
            <w:tcW w:w="1982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44E6" w:rsidRPr="004C1CE4" w:rsidTr="000F0D82">
        <w:tc>
          <w:tcPr>
            <w:tcW w:w="594" w:type="dxa"/>
          </w:tcPr>
          <w:p w:rsidR="003044E6" w:rsidRPr="004C1CE4" w:rsidRDefault="00172497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05" w:type="dxa"/>
          </w:tcPr>
          <w:p w:rsidR="00315140" w:rsidRDefault="00172497" w:rsidP="009948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3044E6" w:rsidRPr="004C1CE4">
              <w:rPr>
                <w:sz w:val="28"/>
                <w:szCs w:val="28"/>
              </w:rPr>
              <w:t xml:space="preserve"> видео техники</w:t>
            </w:r>
          </w:p>
          <w:p w:rsidR="00172497" w:rsidRPr="004C1CE4" w:rsidRDefault="00172497" w:rsidP="009948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100 000</w:t>
            </w:r>
          </w:p>
        </w:tc>
      </w:tr>
      <w:tr w:rsidR="003044E6" w:rsidRPr="004C1CE4" w:rsidTr="000F0D82">
        <w:tc>
          <w:tcPr>
            <w:tcW w:w="594" w:type="dxa"/>
          </w:tcPr>
          <w:p w:rsidR="003044E6" w:rsidRPr="004C1CE4" w:rsidRDefault="00172497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05" w:type="dxa"/>
          </w:tcPr>
          <w:p w:rsidR="003044E6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Приобретение методических, дидактических учебных материалов для образовательного процесса</w:t>
            </w:r>
          </w:p>
          <w:p w:rsidR="00315140" w:rsidRPr="004C1CE4" w:rsidRDefault="00315140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10 000</w:t>
            </w:r>
          </w:p>
        </w:tc>
      </w:tr>
      <w:tr w:rsidR="003044E6" w:rsidRPr="004C1CE4" w:rsidTr="000F0D82">
        <w:tc>
          <w:tcPr>
            <w:tcW w:w="594" w:type="dxa"/>
          </w:tcPr>
          <w:p w:rsidR="003044E6" w:rsidRPr="004C1CE4" w:rsidRDefault="00172497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05" w:type="dxa"/>
          </w:tcPr>
          <w:p w:rsidR="00315140" w:rsidRPr="004C1CE4" w:rsidRDefault="003044E6" w:rsidP="009948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Выполнение работ по предписанию надзорных органов</w:t>
            </w: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Pr="004C1CE4" w:rsidRDefault="00791C90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3044E6" w:rsidRPr="004C1CE4" w:rsidTr="000F0D82">
        <w:tc>
          <w:tcPr>
            <w:tcW w:w="594" w:type="dxa"/>
          </w:tcPr>
          <w:p w:rsidR="003044E6" w:rsidRPr="004C1CE4" w:rsidRDefault="00172497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05" w:type="dxa"/>
          </w:tcPr>
          <w:p w:rsidR="00315140" w:rsidRPr="004C1CE4" w:rsidRDefault="003044E6" w:rsidP="009948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Оплата труда по договорам подряда для привлечённых работников</w:t>
            </w: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044E6" w:rsidRPr="004C1CE4" w:rsidTr="000F0D82">
        <w:trPr>
          <w:trHeight w:val="708"/>
        </w:trPr>
        <w:tc>
          <w:tcPr>
            <w:tcW w:w="594" w:type="dxa"/>
          </w:tcPr>
          <w:p w:rsidR="003044E6" w:rsidRPr="004C1CE4" w:rsidRDefault="00172497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05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1788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044E6" w:rsidRPr="004C1CE4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9F7E01" w:rsidRDefault="003044E6" w:rsidP="00C108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CE4">
              <w:rPr>
                <w:sz w:val="28"/>
                <w:szCs w:val="28"/>
              </w:rPr>
              <w:t>50 000</w:t>
            </w:r>
          </w:p>
          <w:p w:rsidR="009F7E01" w:rsidRDefault="009F7E01" w:rsidP="009F7E01"/>
          <w:p w:rsidR="003044E6" w:rsidRPr="009F7E01" w:rsidRDefault="003044E6" w:rsidP="009F7E01">
            <w:pPr>
              <w:ind w:firstLine="709"/>
            </w:pPr>
          </w:p>
        </w:tc>
      </w:tr>
    </w:tbl>
    <w:p w:rsidR="00B64791" w:rsidRDefault="00B64791" w:rsidP="00B64791">
      <w:pPr>
        <w:rPr>
          <w:sz w:val="28"/>
          <w:szCs w:val="28"/>
          <w:lang w:val="en-US"/>
        </w:rPr>
      </w:pPr>
    </w:p>
    <w:sectPr w:rsidR="00B64791" w:rsidSect="003B1FE0">
      <w:footerReference w:type="even" r:id="rId27"/>
      <w:footerReference w:type="default" r:id="rId28"/>
      <w:pgSz w:w="11906" w:h="16838"/>
      <w:pgMar w:top="720" w:right="992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53" w:rsidRDefault="00BE1753">
      <w:r>
        <w:separator/>
      </w:r>
    </w:p>
  </w:endnote>
  <w:endnote w:type="continuationSeparator" w:id="0">
    <w:p w:rsidR="00BE1753" w:rsidRDefault="00BE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53" w:rsidRDefault="00BE1753" w:rsidP="000149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753" w:rsidRDefault="00BE17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53" w:rsidRDefault="00BE1753" w:rsidP="000149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1969">
      <w:rPr>
        <w:rStyle w:val="a7"/>
        <w:noProof/>
      </w:rPr>
      <w:t>25</w:t>
    </w:r>
    <w:r>
      <w:rPr>
        <w:rStyle w:val="a7"/>
      </w:rPr>
      <w:fldChar w:fldCharType="end"/>
    </w:r>
  </w:p>
  <w:p w:rsidR="00BE1753" w:rsidRDefault="00BE1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53" w:rsidRDefault="00BE1753">
      <w:r>
        <w:separator/>
      </w:r>
    </w:p>
  </w:footnote>
  <w:footnote w:type="continuationSeparator" w:id="0">
    <w:p w:rsidR="00BE1753" w:rsidRDefault="00BE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665"/>
    <w:multiLevelType w:val="hybridMultilevel"/>
    <w:tmpl w:val="BC221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4C7034"/>
    <w:multiLevelType w:val="hybridMultilevel"/>
    <w:tmpl w:val="40EC0340"/>
    <w:lvl w:ilvl="0" w:tplc="DBEA5D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2">
    <w:nsid w:val="254C0C99"/>
    <w:multiLevelType w:val="hybridMultilevel"/>
    <w:tmpl w:val="BDE695A2"/>
    <w:lvl w:ilvl="0" w:tplc="0419000D">
      <w:start w:val="1"/>
      <w:numFmt w:val="bullet"/>
      <w:lvlText w:val=""/>
      <w:lvlJc w:val="left"/>
      <w:pPr>
        <w:ind w:left="6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>
    <w:nsid w:val="44972617"/>
    <w:multiLevelType w:val="hybridMultilevel"/>
    <w:tmpl w:val="AFBAE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C51C4"/>
    <w:multiLevelType w:val="hybridMultilevel"/>
    <w:tmpl w:val="FDB23F1E"/>
    <w:lvl w:ilvl="0" w:tplc="4734E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6C2ACF"/>
    <w:multiLevelType w:val="hybridMultilevel"/>
    <w:tmpl w:val="8D0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F3DBA"/>
    <w:multiLevelType w:val="hybridMultilevel"/>
    <w:tmpl w:val="8E9695D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87A0CCB"/>
    <w:multiLevelType w:val="hybridMultilevel"/>
    <w:tmpl w:val="E0747B0E"/>
    <w:lvl w:ilvl="0" w:tplc="E4AC4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17CA2"/>
    <w:multiLevelType w:val="hybridMultilevel"/>
    <w:tmpl w:val="ADCE566A"/>
    <w:lvl w:ilvl="0" w:tplc="153268D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DFB43A4"/>
    <w:multiLevelType w:val="hybridMultilevel"/>
    <w:tmpl w:val="03C27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FB523B"/>
    <w:multiLevelType w:val="hybridMultilevel"/>
    <w:tmpl w:val="D7B0247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>
    <w:nsid w:val="624D6C5A"/>
    <w:multiLevelType w:val="hybridMultilevel"/>
    <w:tmpl w:val="C53E5F9A"/>
    <w:lvl w:ilvl="0" w:tplc="0419000F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510E0F"/>
    <w:multiLevelType w:val="hybridMultilevel"/>
    <w:tmpl w:val="278A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316C4"/>
    <w:multiLevelType w:val="hybridMultilevel"/>
    <w:tmpl w:val="488CB0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A190DC0"/>
    <w:multiLevelType w:val="hybridMultilevel"/>
    <w:tmpl w:val="E910AD1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6E200EF2"/>
    <w:multiLevelType w:val="hybridMultilevel"/>
    <w:tmpl w:val="2968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847E4"/>
    <w:multiLevelType w:val="hybridMultilevel"/>
    <w:tmpl w:val="7CB21CE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>
    <w:nsid w:val="71150F49"/>
    <w:multiLevelType w:val="hybridMultilevel"/>
    <w:tmpl w:val="50949F2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E3816"/>
    <w:multiLevelType w:val="hybridMultilevel"/>
    <w:tmpl w:val="D390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18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2"/>
  </w:num>
  <w:num w:numId="16">
    <w:abstractNumId w:val="5"/>
  </w:num>
  <w:num w:numId="17">
    <w:abstractNumId w:val="7"/>
  </w:num>
  <w:num w:numId="18">
    <w:abstractNumId w:val="15"/>
  </w:num>
  <w:num w:numId="1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83B"/>
    <w:rsid w:val="00000EA7"/>
    <w:rsid w:val="0000148B"/>
    <w:rsid w:val="00003564"/>
    <w:rsid w:val="00005DD7"/>
    <w:rsid w:val="00006252"/>
    <w:rsid w:val="00010D99"/>
    <w:rsid w:val="00012939"/>
    <w:rsid w:val="000149E8"/>
    <w:rsid w:val="0002102E"/>
    <w:rsid w:val="00022193"/>
    <w:rsid w:val="00022A9B"/>
    <w:rsid w:val="00023FD6"/>
    <w:rsid w:val="00024077"/>
    <w:rsid w:val="0002546A"/>
    <w:rsid w:val="00025754"/>
    <w:rsid w:val="00031A54"/>
    <w:rsid w:val="00033CDB"/>
    <w:rsid w:val="00034594"/>
    <w:rsid w:val="00040E0B"/>
    <w:rsid w:val="0004211E"/>
    <w:rsid w:val="00043AE3"/>
    <w:rsid w:val="00045183"/>
    <w:rsid w:val="00050568"/>
    <w:rsid w:val="000505E7"/>
    <w:rsid w:val="00053C24"/>
    <w:rsid w:val="000651ED"/>
    <w:rsid w:val="0006601F"/>
    <w:rsid w:val="00070ADC"/>
    <w:rsid w:val="000731C2"/>
    <w:rsid w:val="00074E00"/>
    <w:rsid w:val="00076063"/>
    <w:rsid w:val="000847E7"/>
    <w:rsid w:val="00086966"/>
    <w:rsid w:val="00091383"/>
    <w:rsid w:val="000A6182"/>
    <w:rsid w:val="000A71FD"/>
    <w:rsid w:val="000B106D"/>
    <w:rsid w:val="000B16B1"/>
    <w:rsid w:val="000B54A0"/>
    <w:rsid w:val="000C0726"/>
    <w:rsid w:val="000C1FC0"/>
    <w:rsid w:val="000C5927"/>
    <w:rsid w:val="000D15A5"/>
    <w:rsid w:val="000D18E5"/>
    <w:rsid w:val="000D3E6F"/>
    <w:rsid w:val="000D5C64"/>
    <w:rsid w:val="000E1065"/>
    <w:rsid w:val="000E10DA"/>
    <w:rsid w:val="000E1B9E"/>
    <w:rsid w:val="000E3336"/>
    <w:rsid w:val="000E5603"/>
    <w:rsid w:val="000F0678"/>
    <w:rsid w:val="000F0D82"/>
    <w:rsid w:val="000F309C"/>
    <w:rsid w:val="000F322F"/>
    <w:rsid w:val="000F412C"/>
    <w:rsid w:val="000F4F29"/>
    <w:rsid w:val="000F71C3"/>
    <w:rsid w:val="000F7A6E"/>
    <w:rsid w:val="00107C78"/>
    <w:rsid w:val="001135A7"/>
    <w:rsid w:val="00116FFE"/>
    <w:rsid w:val="00120D42"/>
    <w:rsid w:val="00121E22"/>
    <w:rsid w:val="00123B3E"/>
    <w:rsid w:val="00124748"/>
    <w:rsid w:val="00130866"/>
    <w:rsid w:val="0013547E"/>
    <w:rsid w:val="00141E9B"/>
    <w:rsid w:val="00145148"/>
    <w:rsid w:val="001457F3"/>
    <w:rsid w:val="001467F3"/>
    <w:rsid w:val="001512EC"/>
    <w:rsid w:val="00151528"/>
    <w:rsid w:val="00152982"/>
    <w:rsid w:val="001538CD"/>
    <w:rsid w:val="00155E59"/>
    <w:rsid w:val="00156B2A"/>
    <w:rsid w:val="001575FC"/>
    <w:rsid w:val="00157FA1"/>
    <w:rsid w:val="00160DC4"/>
    <w:rsid w:val="0016101F"/>
    <w:rsid w:val="00161F30"/>
    <w:rsid w:val="0016289A"/>
    <w:rsid w:val="00162E83"/>
    <w:rsid w:val="00163D72"/>
    <w:rsid w:val="00164262"/>
    <w:rsid w:val="00165CA0"/>
    <w:rsid w:val="001709A0"/>
    <w:rsid w:val="00172497"/>
    <w:rsid w:val="00174FAA"/>
    <w:rsid w:val="001800BA"/>
    <w:rsid w:val="00182317"/>
    <w:rsid w:val="00185DE3"/>
    <w:rsid w:val="001901C7"/>
    <w:rsid w:val="00192A5A"/>
    <w:rsid w:val="00193BE5"/>
    <w:rsid w:val="00197CBA"/>
    <w:rsid w:val="001A2CD1"/>
    <w:rsid w:val="001A4533"/>
    <w:rsid w:val="001A5AEF"/>
    <w:rsid w:val="001A7397"/>
    <w:rsid w:val="001B1710"/>
    <w:rsid w:val="001B2288"/>
    <w:rsid w:val="001B2A50"/>
    <w:rsid w:val="001B6235"/>
    <w:rsid w:val="001B75DB"/>
    <w:rsid w:val="001C2CE9"/>
    <w:rsid w:val="001C34BC"/>
    <w:rsid w:val="001C3DEB"/>
    <w:rsid w:val="001C472E"/>
    <w:rsid w:val="001C4F68"/>
    <w:rsid w:val="001C6223"/>
    <w:rsid w:val="001C62F2"/>
    <w:rsid w:val="001C6F1F"/>
    <w:rsid w:val="001D161F"/>
    <w:rsid w:val="001D1ED5"/>
    <w:rsid w:val="001D395D"/>
    <w:rsid w:val="001D39FA"/>
    <w:rsid w:val="001D411E"/>
    <w:rsid w:val="001D63B1"/>
    <w:rsid w:val="001E0A65"/>
    <w:rsid w:val="001E1271"/>
    <w:rsid w:val="001E282D"/>
    <w:rsid w:val="001E739E"/>
    <w:rsid w:val="001E77E7"/>
    <w:rsid w:val="001F0914"/>
    <w:rsid w:val="001F10E0"/>
    <w:rsid w:val="001F130E"/>
    <w:rsid w:val="001F3E33"/>
    <w:rsid w:val="001F46A5"/>
    <w:rsid w:val="001F64FC"/>
    <w:rsid w:val="0020207B"/>
    <w:rsid w:val="002029D3"/>
    <w:rsid w:val="00203F5D"/>
    <w:rsid w:val="0020451A"/>
    <w:rsid w:val="002046BB"/>
    <w:rsid w:val="00206E40"/>
    <w:rsid w:val="0020728C"/>
    <w:rsid w:val="00207A68"/>
    <w:rsid w:val="0021333C"/>
    <w:rsid w:val="00213774"/>
    <w:rsid w:val="00224046"/>
    <w:rsid w:val="00224768"/>
    <w:rsid w:val="0022683A"/>
    <w:rsid w:val="00232314"/>
    <w:rsid w:val="002327FA"/>
    <w:rsid w:val="00234B37"/>
    <w:rsid w:val="00234BDA"/>
    <w:rsid w:val="002408BB"/>
    <w:rsid w:val="002417DE"/>
    <w:rsid w:val="00246A18"/>
    <w:rsid w:val="00246FDC"/>
    <w:rsid w:val="00247BF4"/>
    <w:rsid w:val="002510C0"/>
    <w:rsid w:val="002534A6"/>
    <w:rsid w:val="00253825"/>
    <w:rsid w:val="00257BCA"/>
    <w:rsid w:val="00261942"/>
    <w:rsid w:val="00261D67"/>
    <w:rsid w:val="002639CE"/>
    <w:rsid w:val="00265C96"/>
    <w:rsid w:val="00265D9B"/>
    <w:rsid w:val="002707C7"/>
    <w:rsid w:val="00270EBB"/>
    <w:rsid w:val="00272C70"/>
    <w:rsid w:val="00273C10"/>
    <w:rsid w:val="00274A33"/>
    <w:rsid w:val="00276CC7"/>
    <w:rsid w:val="00280851"/>
    <w:rsid w:val="00283D3E"/>
    <w:rsid w:val="00284243"/>
    <w:rsid w:val="0029133D"/>
    <w:rsid w:val="00292569"/>
    <w:rsid w:val="00295A9F"/>
    <w:rsid w:val="00297C0B"/>
    <w:rsid w:val="00297F65"/>
    <w:rsid w:val="002A33F4"/>
    <w:rsid w:val="002A6F65"/>
    <w:rsid w:val="002B14B3"/>
    <w:rsid w:val="002B14D1"/>
    <w:rsid w:val="002B3B04"/>
    <w:rsid w:val="002B561E"/>
    <w:rsid w:val="002B5E0D"/>
    <w:rsid w:val="002C21A7"/>
    <w:rsid w:val="002C2B26"/>
    <w:rsid w:val="002C4F6D"/>
    <w:rsid w:val="002D087C"/>
    <w:rsid w:val="002D527D"/>
    <w:rsid w:val="002D59BB"/>
    <w:rsid w:val="002E0012"/>
    <w:rsid w:val="002E1F9E"/>
    <w:rsid w:val="002E2DF0"/>
    <w:rsid w:val="002E362E"/>
    <w:rsid w:val="002E407C"/>
    <w:rsid w:val="002E4797"/>
    <w:rsid w:val="002E7A5B"/>
    <w:rsid w:val="002E7AB4"/>
    <w:rsid w:val="002F06D3"/>
    <w:rsid w:val="002F2265"/>
    <w:rsid w:val="002F3D9D"/>
    <w:rsid w:val="00301FF3"/>
    <w:rsid w:val="00303558"/>
    <w:rsid w:val="003044E6"/>
    <w:rsid w:val="00304524"/>
    <w:rsid w:val="003060F3"/>
    <w:rsid w:val="00307C43"/>
    <w:rsid w:val="00311734"/>
    <w:rsid w:val="00313E2B"/>
    <w:rsid w:val="0031507E"/>
    <w:rsid w:val="00315140"/>
    <w:rsid w:val="00321DBB"/>
    <w:rsid w:val="00326718"/>
    <w:rsid w:val="00326D73"/>
    <w:rsid w:val="00331699"/>
    <w:rsid w:val="00334320"/>
    <w:rsid w:val="0034143B"/>
    <w:rsid w:val="00344188"/>
    <w:rsid w:val="0034446E"/>
    <w:rsid w:val="00345B8F"/>
    <w:rsid w:val="003527EF"/>
    <w:rsid w:val="00356948"/>
    <w:rsid w:val="00356ECE"/>
    <w:rsid w:val="0035751B"/>
    <w:rsid w:val="00357703"/>
    <w:rsid w:val="003605E5"/>
    <w:rsid w:val="00362F4C"/>
    <w:rsid w:val="0036510B"/>
    <w:rsid w:val="00367681"/>
    <w:rsid w:val="00372823"/>
    <w:rsid w:val="00373E4A"/>
    <w:rsid w:val="00374FCF"/>
    <w:rsid w:val="00375157"/>
    <w:rsid w:val="00376819"/>
    <w:rsid w:val="00376846"/>
    <w:rsid w:val="003815D3"/>
    <w:rsid w:val="003853E0"/>
    <w:rsid w:val="00386930"/>
    <w:rsid w:val="00387D4E"/>
    <w:rsid w:val="00392C7E"/>
    <w:rsid w:val="0039349A"/>
    <w:rsid w:val="003937BE"/>
    <w:rsid w:val="0039467A"/>
    <w:rsid w:val="0039521D"/>
    <w:rsid w:val="00395B65"/>
    <w:rsid w:val="00397AD5"/>
    <w:rsid w:val="003A1C01"/>
    <w:rsid w:val="003A32B5"/>
    <w:rsid w:val="003A3937"/>
    <w:rsid w:val="003B1FE0"/>
    <w:rsid w:val="003B352A"/>
    <w:rsid w:val="003B42EE"/>
    <w:rsid w:val="003B7E59"/>
    <w:rsid w:val="003C22E7"/>
    <w:rsid w:val="003C75CD"/>
    <w:rsid w:val="003D1534"/>
    <w:rsid w:val="003D2119"/>
    <w:rsid w:val="003D3FD0"/>
    <w:rsid w:val="003D4EE9"/>
    <w:rsid w:val="003D670C"/>
    <w:rsid w:val="003E082D"/>
    <w:rsid w:val="003E2006"/>
    <w:rsid w:val="003E2E79"/>
    <w:rsid w:val="003E49A8"/>
    <w:rsid w:val="003E517F"/>
    <w:rsid w:val="003E54C9"/>
    <w:rsid w:val="003E7EFA"/>
    <w:rsid w:val="003F0888"/>
    <w:rsid w:val="003F0D2E"/>
    <w:rsid w:val="003F351A"/>
    <w:rsid w:val="003F371B"/>
    <w:rsid w:val="003F40BE"/>
    <w:rsid w:val="003F769F"/>
    <w:rsid w:val="00400CF2"/>
    <w:rsid w:val="00400E57"/>
    <w:rsid w:val="00402CC6"/>
    <w:rsid w:val="00410C97"/>
    <w:rsid w:val="00410FA2"/>
    <w:rsid w:val="0041258F"/>
    <w:rsid w:val="004146E2"/>
    <w:rsid w:val="004150C7"/>
    <w:rsid w:val="00415D78"/>
    <w:rsid w:val="004168DB"/>
    <w:rsid w:val="00421A5E"/>
    <w:rsid w:val="00423403"/>
    <w:rsid w:val="00423739"/>
    <w:rsid w:val="00425892"/>
    <w:rsid w:val="004260AD"/>
    <w:rsid w:val="00430AE2"/>
    <w:rsid w:val="00431113"/>
    <w:rsid w:val="00433083"/>
    <w:rsid w:val="00433714"/>
    <w:rsid w:val="004354C2"/>
    <w:rsid w:val="00435695"/>
    <w:rsid w:val="00435D8F"/>
    <w:rsid w:val="00442A4D"/>
    <w:rsid w:val="004459DD"/>
    <w:rsid w:val="004503F3"/>
    <w:rsid w:val="004513E8"/>
    <w:rsid w:val="00456238"/>
    <w:rsid w:val="00457A9F"/>
    <w:rsid w:val="00457F74"/>
    <w:rsid w:val="0046306C"/>
    <w:rsid w:val="00464377"/>
    <w:rsid w:val="004658CB"/>
    <w:rsid w:val="0047175E"/>
    <w:rsid w:val="00472546"/>
    <w:rsid w:val="00475CC3"/>
    <w:rsid w:val="00477A18"/>
    <w:rsid w:val="00480127"/>
    <w:rsid w:val="004808C7"/>
    <w:rsid w:val="00480BB6"/>
    <w:rsid w:val="004810B8"/>
    <w:rsid w:val="00481651"/>
    <w:rsid w:val="0048242A"/>
    <w:rsid w:val="00485645"/>
    <w:rsid w:val="004919F8"/>
    <w:rsid w:val="00493D5E"/>
    <w:rsid w:val="00495426"/>
    <w:rsid w:val="004969D6"/>
    <w:rsid w:val="00496C17"/>
    <w:rsid w:val="004977EF"/>
    <w:rsid w:val="004A2DE5"/>
    <w:rsid w:val="004A5A0E"/>
    <w:rsid w:val="004B14F2"/>
    <w:rsid w:val="004B2091"/>
    <w:rsid w:val="004B2BAF"/>
    <w:rsid w:val="004B3A65"/>
    <w:rsid w:val="004B3B95"/>
    <w:rsid w:val="004B531C"/>
    <w:rsid w:val="004C1CE4"/>
    <w:rsid w:val="004C1DE4"/>
    <w:rsid w:val="004C4E97"/>
    <w:rsid w:val="004C5A77"/>
    <w:rsid w:val="004E0FA9"/>
    <w:rsid w:val="004E14C7"/>
    <w:rsid w:val="004E43E1"/>
    <w:rsid w:val="004E4B2E"/>
    <w:rsid w:val="004F3F1A"/>
    <w:rsid w:val="004F7B30"/>
    <w:rsid w:val="005008B7"/>
    <w:rsid w:val="0050252D"/>
    <w:rsid w:val="00502597"/>
    <w:rsid w:val="00502E52"/>
    <w:rsid w:val="005043C1"/>
    <w:rsid w:val="00506D8A"/>
    <w:rsid w:val="005107B4"/>
    <w:rsid w:val="005154B3"/>
    <w:rsid w:val="00517D1F"/>
    <w:rsid w:val="0052297B"/>
    <w:rsid w:val="00524194"/>
    <w:rsid w:val="0052436A"/>
    <w:rsid w:val="00526DE9"/>
    <w:rsid w:val="00527490"/>
    <w:rsid w:val="00530CBA"/>
    <w:rsid w:val="00532D42"/>
    <w:rsid w:val="00534B65"/>
    <w:rsid w:val="00543EDE"/>
    <w:rsid w:val="00544E2D"/>
    <w:rsid w:val="00546449"/>
    <w:rsid w:val="00546524"/>
    <w:rsid w:val="00547578"/>
    <w:rsid w:val="00550866"/>
    <w:rsid w:val="00550FDA"/>
    <w:rsid w:val="00554BAD"/>
    <w:rsid w:val="00556B41"/>
    <w:rsid w:val="00557AD6"/>
    <w:rsid w:val="00563937"/>
    <w:rsid w:val="00567EE4"/>
    <w:rsid w:val="0057156E"/>
    <w:rsid w:val="00571D98"/>
    <w:rsid w:val="005815CF"/>
    <w:rsid w:val="00582AF4"/>
    <w:rsid w:val="005833EF"/>
    <w:rsid w:val="0058354E"/>
    <w:rsid w:val="005842CC"/>
    <w:rsid w:val="00587103"/>
    <w:rsid w:val="005876DA"/>
    <w:rsid w:val="00592146"/>
    <w:rsid w:val="00593464"/>
    <w:rsid w:val="00594B41"/>
    <w:rsid w:val="00594BB3"/>
    <w:rsid w:val="00597A6E"/>
    <w:rsid w:val="005A20DA"/>
    <w:rsid w:val="005A2B29"/>
    <w:rsid w:val="005A36CE"/>
    <w:rsid w:val="005A4400"/>
    <w:rsid w:val="005B122F"/>
    <w:rsid w:val="005B1AA9"/>
    <w:rsid w:val="005B3574"/>
    <w:rsid w:val="005B758F"/>
    <w:rsid w:val="005C055E"/>
    <w:rsid w:val="005C0730"/>
    <w:rsid w:val="005C36FD"/>
    <w:rsid w:val="005C44C1"/>
    <w:rsid w:val="005C6322"/>
    <w:rsid w:val="005D060D"/>
    <w:rsid w:val="005D104E"/>
    <w:rsid w:val="005D18F0"/>
    <w:rsid w:val="005D33D7"/>
    <w:rsid w:val="005D49EE"/>
    <w:rsid w:val="005D54D7"/>
    <w:rsid w:val="005D6CA0"/>
    <w:rsid w:val="005E2463"/>
    <w:rsid w:val="005E4DAC"/>
    <w:rsid w:val="005E5C2C"/>
    <w:rsid w:val="005E746B"/>
    <w:rsid w:val="006023A8"/>
    <w:rsid w:val="00602E98"/>
    <w:rsid w:val="0060389B"/>
    <w:rsid w:val="0060752F"/>
    <w:rsid w:val="00607E31"/>
    <w:rsid w:val="006105FB"/>
    <w:rsid w:val="00610C48"/>
    <w:rsid w:val="006110BE"/>
    <w:rsid w:val="00611ACA"/>
    <w:rsid w:val="00614DF4"/>
    <w:rsid w:val="00616B4D"/>
    <w:rsid w:val="00620EDC"/>
    <w:rsid w:val="0062212C"/>
    <w:rsid w:val="00623466"/>
    <w:rsid w:val="00626F81"/>
    <w:rsid w:val="006308A4"/>
    <w:rsid w:val="006363DC"/>
    <w:rsid w:val="00636CBE"/>
    <w:rsid w:val="006514FB"/>
    <w:rsid w:val="00653FEE"/>
    <w:rsid w:val="00655BB5"/>
    <w:rsid w:val="00655F8A"/>
    <w:rsid w:val="006569CC"/>
    <w:rsid w:val="00656C96"/>
    <w:rsid w:val="006640BF"/>
    <w:rsid w:val="00670121"/>
    <w:rsid w:val="00672647"/>
    <w:rsid w:val="00675BD8"/>
    <w:rsid w:val="00677CC5"/>
    <w:rsid w:val="006835EC"/>
    <w:rsid w:val="006838AD"/>
    <w:rsid w:val="006848C8"/>
    <w:rsid w:val="0068560C"/>
    <w:rsid w:val="00685DA7"/>
    <w:rsid w:val="00686F6A"/>
    <w:rsid w:val="00690298"/>
    <w:rsid w:val="0069050D"/>
    <w:rsid w:val="00692E70"/>
    <w:rsid w:val="0069587D"/>
    <w:rsid w:val="006A23A9"/>
    <w:rsid w:val="006A2667"/>
    <w:rsid w:val="006A2C16"/>
    <w:rsid w:val="006A2D0A"/>
    <w:rsid w:val="006A4DD5"/>
    <w:rsid w:val="006B426F"/>
    <w:rsid w:val="006B4712"/>
    <w:rsid w:val="006B4E18"/>
    <w:rsid w:val="006B6A31"/>
    <w:rsid w:val="006B79E9"/>
    <w:rsid w:val="006C06F7"/>
    <w:rsid w:val="006C0C51"/>
    <w:rsid w:val="006C32EF"/>
    <w:rsid w:val="006D002C"/>
    <w:rsid w:val="006D0A97"/>
    <w:rsid w:val="006D5265"/>
    <w:rsid w:val="006D65F0"/>
    <w:rsid w:val="006E1F0F"/>
    <w:rsid w:val="006F2B6B"/>
    <w:rsid w:val="006F430A"/>
    <w:rsid w:val="00700425"/>
    <w:rsid w:val="007021E9"/>
    <w:rsid w:val="00705D3E"/>
    <w:rsid w:val="0071132A"/>
    <w:rsid w:val="007116E3"/>
    <w:rsid w:val="00712E14"/>
    <w:rsid w:val="00713E1B"/>
    <w:rsid w:val="00717AA1"/>
    <w:rsid w:val="00721FEA"/>
    <w:rsid w:val="007263F1"/>
    <w:rsid w:val="00727264"/>
    <w:rsid w:val="00734735"/>
    <w:rsid w:val="00735387"/>
    <w:rsid w:val="0073584B"/>
    <w:rsid w:val="00735985"/>
    <w:rsid w:val="007364F7"/>
    <w:rsid w:val="0073693B"/>
    <w:rsid w:val="00736D9D"/>
    <w:rsid w:val="007376D7"/>
    <w:rsid w:val="00744043"/>
    <w:rsid w:val="00746DAE"/>
    <w:rsid w:val="00747779"/>
    <w:rsid w:val="007504B8"/>
    <w:rsid w:val="007507A3"/>
    <w:rsid w:val="00752D6C"/>
    <w:rsid w:val="00753159"/>
    <w:rsid w:val="00753E82"/>
    <w:rsid w:val="00757883"/>
    <w:rsid w:val="00760530"/>
    <w:rsid w:val="007657E0"/>
    <w:rsid w:val="00766D51"/>
    <w:rsid w:val="007727B0"/>
    <w:rsid w:val="007803EA"/>
    <w:rsid w:val="00782031"/>
    <w:rsid w:val="00782CE6"/>
    <w:rsid w:val="00783D9E"/>
    <w:rsid w:val="00786D22"/>
    <w:rsid w:val="00787233"/>
    <w:rsid w:val="0079026F"/>
    <w:rsid w:val="00791113"/>
    <w:rsid w:val="00791C90"/>
    <w:rsid w:val="007923A3"/>
    <w:rsid w:val="007974EF"/>
    <w:rsid w:val="007B0FF5"/>
    <w:rsid w:val="007B2909"/>
    <w:rsid w:val="007B2B8B"/>
    <w:rsid w:val="007B4FD9"/>
    <w:rsid w:val="007B6C37"/>
    <w:rsid w:val="007C7742"/>
    <w:rsid w:val="007D033C"/>
    <w:rsid w:val="007D1B5A"/>
    <w:rsid w:val="007D1BF7"/>
    <w:rsid w:val="007D1D46"/>
    <w:rsid w:val="007D4900"/>
    <w:rsid w:val="007D6F02"/>
    <w:rsid w:val="007D6FFA"/>
    <w:rsid w:val="007E0F7C"/>
    <w:rsid w:val="007E1CDC"/>
    <w:rsid w:val="007E1FCA"/>
    <w:rsid w:val="007E6E26"/>
    <w:rsid w:val="007F3467"/>
    <w:rsid w:val="007F47E1"/>
    <w:rsid w:val="007F4DE0"/>
    <w:rsid w:val="007F5D6D"/>
    <w:rsid w:val="00800393"/>
    <w:rsid w:val="00802E7A"/>
    <w:rsid w:val="008108E7"/>
    <w:rsid w:val="00811C55"/>
    <w:rsid w:val="008128AF"/>
    <w:rsid w:val="00812FAC"/>
    <w:rsid w:val="00813186"/>
    <w:rsid w:val="008152B6"/>
    <w:rsid w:val="0081586A"/>
    <w:rsid w:val="00815AE1"/>
    <w:rsid w:val="00822DD7"/>
    <w:rsid w:val="00825F66"/>
    <w:rsid w:val="0082626A"/>
    <w:rsid w:val="0082785C"/>
    <w:rsid w:val="0082797E"/>
    <w:rsid w:val="00827D45"/>
    <w:rsid w:val="00827E9B"/>
    <w:rsid w:val="008341CA"/>
    <w:rsid w:val="00837F90"/>
    <w:rsid w:val="00842E1A"/>
    <w:rsid w:val="00847413"/>
    <w:rsid w:val="00851EF2"/>
    <w:rsid w:val="00854DEC"/>
    <w:rsid w:val="008565B0"/>
    <w:rsid w:val="0085740A"/>
    <w:rsid w:val="008606C6"/>
    <w:rsid w:val="008607B6"/>
    <w:rsid w:val="008626A0"/>
    <w:rsid w:val="00862A75"/>
    <w:rsid w:val="00862C44"/>
    <w:rsid w:val="008651C8"/>
    <w:rsid w:val="00865480"/>
    <w:rsid w:val="008717B2"/>
    <w:rsid w:val="00874D19"/>
    <w:rsid w:val="0088144A"/>
    <w:rsid w:val="008833C9"/>
    <w:rsid w:val="0088662D"/>
    <w:rsid w:val="0088759F"/>
    <w:rsid w:val="00892737"/>
    <w:rsid w:val="00896AA7"/>
    <w:rsid w:val="00896D53"/>
    <w:rsid w:val="008A05B8"/>
    <w:rsid w:val="008A24F4"/>
    <w:rsid w:val="008A3241"/>
    <w:rsid w:val="008B228F"/>
    <w:rsid w:val="008B341E"/>
    <w:rsid w:val="008B5DA1"/>
    <w:rsid w:val="008B71BD"/>
    <w:rsid w:val="008C1858"/>
    <w:rsid w:val="008C434B"/>
    <w:rsid w:val="008C677D"/>
    <w:rsid w:val="008C6CFE"/>
    <w:rsid w:val="008C7185"/>
    <w:rsid w:val="008C7C3F"/>
    <w:rsid w:val="008D20A2"/>
    <w:rsid w:val="008D44D7"/>
    <w:rsid w:val="008D48F5"/>
    <w:rsid w:val="008D50C6"/>
    <w:rsid w:val="008D5697"/>
    <w:rsid w:val="008E1E4E"/>
    <w:rsid w:val="008E24EA"/>
    <w:rsid w:val="008E457C"/>
    <w:rsid w:val="008E45A2"/>
    <w:rsid w:val="008E5344"/>
    <w:rsid w:val="008E6783"/>
    <w:rsid w:val="008E7D5B"/>
    <w:rsid w:val="008F0316"/>
    <w:rsid w:val="008F0367"/>
    <w:rsid w:val="008F0984"/>
    <w:rsid w:val="008F0D80"/>
    <w:rsid w:val="008F20C4"/>
    <w:rsid w:val="008F234B"/>
    <w:rsid w:val="008F29BD"/>
    <w:rsid w:val="008F7F07"/>
    <w:rsid w:val="009007B6"/>
    <w:rsid w:val="00901519"/>
    <w:rsid w:val="00903F12"/>
    <w:rsid w:val="00906F3A"/>
    <w:rsid w:val="0091283B"/>
    <w:rsid w:val="00915034"/>
    <w:rsid w:val="0091713C"/>
    <w:rsid w:val="0091747D"/>
    <w:rsid w:val="009204CF"/>
    <w:rsid w:val="00925D99"/>
    <w:rsid w:val="00926438"/>
    <w:rsid w:val="009303D8"/>
    <w:rsid w:val="009307BA"/>
    <w:rsid w:val="009311F5"/>
    <w:rsid w:val="009343E2"/>
    <w:rsid w:val="00940E49"/>
    <w:rsid w:val="00942C50"/>
    <w:rsid w:val="009434AC"/>
    <w:rsid w:val="00944B14"/>
    <w:rsid w:val="0094531A"/>
    <w:rsid w:val="009520D6"/>
    <w:rsid w:val="009533CB"/>
    <w:rsid w:val="009538EE"/>
    <w:rsid w:val="0095390E"/>
    <w:rsid w:val="00954CF5"/>
    <w:rsid w:val="009604E8"/>
    <w:rsid w:val="00962E94"/>
    <w:rsid w:val="00966084"/>
    <w:rsid w:val="009671F0"/>
    <w:rsid w:val="00967DB7"/>
    <w:rsid w:val="009714CE"/>
    <w:rsid w:val="00973931"/>
    <w:rsid w:val="00974E2F"/>
    <w:rsid w:val="009752C2"/>
    <w:rsid w:val="00975444"/>
    <w:rsid w:val="00980368"/>
    <w:rsid w:val="009823C0"/>
    <w:rsid w:val="00983AD8"/>
    <w:rsid w:val="009845FD"/>
    <w:rsid w:val="009903C3"/>
    <w:rsid w:val="0099146A"/>
    <w:rsid w:val="00991E31"/>
    <w:rsid w:val="009948BC"/>
    <w:rsid w:val="00995C34"/>
    <w:rsid w:val="00996CB3"/>
    <w:rsid w:val="009978EF"/>
    <w:rsid w:val="00997ADF"/>
    <w:rsid w:val="009A0AFE"/>
    <w:rsid w:val="009A3449"/>
    <w:rsid w:val="009A64B5"/>
    <w:rsid w:val="009B0179"/>
    <w:rsid w:val="009B0E2B"/>
    <w:rsid w:val="009B33DD"/>
    <w:rsid w:val="009B4823"/>
    <w:rsid w:val="009B545A"/>
    <w:rsid w:val="009C11DA"/>
    <w:rsid w:val="009C3495"/>
    <w:rsid w:val="009C7799"/>
    <w:rsid w:val="009D0576"/>
    <w:rsid w:val="009D08CF"/>
    <w:rsid w:val="009D090C"/>
    <w:rsid w:val="009D169C"/>
    <w:rsid w:val="009D25A1"/>
    <w:rsid w:val="009D2626"/>
    <w:rsid w:val="009D2725"/>
    <w:rsid w:val="009D3E33"/>
    <w:rsid w:val="009D4EB0"/>
    <w:rsid w:val="009D5906"/>
    <w:rsid w:val="009E3C9F"/>
    <w:rsid w:val="009E7600"/>
    <w:rsid w:val="009F1119"/>
    <w:rsid w:val="009F60E4"/>
    <w:rsid w:val="009F7E01"/>
    <w:rsid w:val="00A008F6"/>
    <w:rsid w:val="00A04722"/>
    <w:rsid w:val="00A05DFE"/>
    <w:rsid w:val="00A06989"/>
    <w:rsid w:val="00A1059B"/>
    <w:rsid w:val="00A10A72"/>
    <w:rsid w:val="00A11269"/>
    <w:rsid w:val="00A13860"/>
    <w:rsid w:val="00A2075F"/>
    <w:rsid w:val="00A22338"/>
    <w:rsid w:val="00A236DB"/>
    <w:rsid w:val="00A24558"/>
    <w:rsid w:val="00A24F65"/>
    <w:rsid w:val="00A25F98"/>
    <w:rsid w:val="00A26F8E"/>
    <w:rsid w:val="00A309C7"/>
    <w:rsid w:val="00A31AA6"/>
    <w:rsid w:val="00A326AB"/>
    <w:rsid w:val="00A358ED"/>
    <w:rsid w:val="00A36455"/>
    <w:rsid w:val="00A36C22"/>
    <w:rsid w:val="00A376C6"/>
    <w:rsid w:val="00A41ECB"/>
    <w:rsid w:val="00A44EE6"/>
    <w:rsid w:val="00A474B0"/>
    <w:rsid w:val="00A50329"/>
    <w:rsid w:val="00A55CB3"/>
    <w:rsid w:val="00A57C6B"/>
    <w:rsid w:val="00A60539"/>
    <w:rsid w:val="00A6146A"/>
    <w:rsid w:val="00A623A5"/>
    <w:rsid w:val="00A646E5"/>
    <w:rsid w:val="00A700F5"/>
    <w:rsid w:val="00A71A56"/>
    <w:rsid w:val="00A71E72"/>
    <w:rsid w:val="00A72055"/>
    <w:rsid w:val="00A722E3"/>
    <w:rsid w:val="00A802F0"/>
    <w:rsid w:val="00A83BCB"/>
    <w:rsid w:val="00A84492"/>
    <w:rsid w:val="00A84D08"/>
    <w:rsid w:val="00A903C8"/>
    <w:rsid w:val="00A9423D"/>
    <w:rsid w:val="00A95B5A"/>
    <w:rsid w:val="00AA02F7"/>
    <w:rsid w:val="00AA418B"/>
    <w:rsid w:val="00AA79B9"/>
    <w:rsid w:val="00AB0990"/>
    <w:rsid w:val="00AB1976"/>
    <w:rsid w:val="00AB1D90"/>
    <w:rsid w:val="00AB3488"/>
    <w:rsid w:val="00AB4570"/>
    <w:rsid w:val="00AB471C"/>
    <w:rsid w:val="00AB47F6"/>
    <w:rsid w:val="00AC0B12"/>
    <w:rsid w:val="00AC399D"/>
    <w:rsid w:val="00AC51B8"/>
    <w:rsid w:val="00AC5953"/>
    <w:rsid w:val="00AD06D7"/>
    <w:rsid w:val="00AD2EE4"/>
    <w:rsid w:val="00AD55F3"/>
    <w:rsid w:val="00AD5627"/>
    <w:rsid w:val="00AD61A5"/>
    <w:rsid w:val="00AD695D"/>
    <w:rsid w:val="00AD726D"/>
    <w:rsid w:val="00AD76A4"/>
    <w:rsid w:val="00AE0367"/>
    <w:rsid w:val="00AE4284"/>
    <w:rsid w:val="00AE43A3"/>
    <w:rsid w:val="00AE4CA1"/>
    <w:rsid w:val="00AE5577"/>
    <w:rsid w:val="00AE6C6D"/>
    <w:rsid w:val="00AF122D"/>
    <w:rsid w:val="00AF3725"/>
    <w:rsid w:val="00AF3C1D"/>
    <w:rsid w:val="00AF4AA8"/>
    <w:rsid w:val="00B001B5"/>
    <w:rsid w:val="00B00959"/>
    <w:rsid w:val="00B02BE1"/>
    <w:rsid w:val="00B05EEB"/>
    <w:rsid w:val="00B06A48"/>
    <w:rsid w:val="00B10A0C"/>
    <w:rsid w:val="00B10B87"/>
    <w:rsid w:val="00B13BD5"/>
    <w:rsid w:val="00B13C82"/>
    <w:rsid w:val="00B16145"/>
    <w:rsid w:val="00B171E3"/>
    <w:rsid w:val="00B206CC"/>
    <w:rsid w:val="00B21D44"/>
    <w:rsid w:val="00B21E0F"/>
    <w:rsid w:val="00B22B70"/>
    <w:rsid w:val="00B22BCF"/>
    <w:rsid w:val="00B3198A"/>
    <w:rsid w:val="00B32B1A"/>
    <w:rsid w:val="00B333D3"/>
    <w:rsid w:val="00B37AC9"/>
    <w:rsid w:val="00B37D70"/>
    <w:rsid w:val="00B37E60"/>
    <w:rsid w:val="00B4061B"/>
    <w:rsid w:val="00B441F0"/>
    <w:rsid w:val="00B463EE"/>
    <w:rsid w:val="00B47EA3"/>
    <w:rsid w:val="00B5063B"/>
    <w:rsid w:val="00B50E14"/>
    <w:rsid w:val="00B521D2"/>
    <w:rsid w:val="00B54911"/>
    <w:rsid w:val="00B54E96"/>
    <w:rsid w:val="00B606D6"/>
    <w:rsid w:val="00B619D4"/>
    <w:rsid w:val="00B61A3F"/>
    <w:rsid w:val="00B64791"/>
    <w:rsid w:val="00B652EA"/>
    <w:rsid w:val="00B66D86"/>
    <w:rsid w:val="00B745B1"/>
    <w:rsid w:val="00B75509"/>
    <w:rsid w:val="00B773DC"/>
    <w:rsid w:val="00B778E3"/>
    <w:rsid w:val="00B807C4"/>
    <w:rsid w:val="00B82560"/>
    <w:rsid w:val="00B835FE"/>
    <w:rsid w:val="00B92C51"/>
    <w:rsid w:val="00B93B51"/>
    <w:rsid w:val="00B941F4"/>
    <w:rsid w:val="00B9486F"/>
    <w:rsid w:val="00B96D6D"/>
    <w:rsid w:val="00B97298"/>
    <w:rsid w:val="00BA2B03"/>
    <w:rsid w:val="00BA3700"/>
    <w:rsid w:val="00BA43F7"/>
    <w:rsid w:val="00BA48CA"/>
    <w:rsid w:val="00BA49B9"/>
    <w:rsid w:val="00BA5376"/>
    <w:rsid w:val="00BB6B72"/>
    <w:rsid w:val="00BB7843"/>
    <w:rsid w:val="00BC0840"/>
    <w:rsid w:val="00BC45A2"/>
    <w:rsid w:val="00BD49C6"/>
    <w:rsid w:val="00BD4CC3"/>
    <w:rsid w:val="00BD6FEC"/>
    <w:rsid w:val="00BE1753"/>
    <w:rsid w:val="00BE1A99"/>
    <w:rsid w:val="00BE2182"/>
    <w:rsid w:val="00BE74F6"/>
    <w:rsid w:val="00BE7C0F"/>
    <w:rsid w:val="00BF4E96"/>
    <w:rsid w:val="00BF5A2E"/>
    <w:rsid w:val="00BF7C60"/>
    <w:rsid w:val="00C01DB2"/>
    <w:rsid w:val="00C0561C"/>
    <w:rsid w:val="00C056A0"/>
    <w:rsid w:val="00C068B4"/>
    <w:rsid w:val="00C108D4"/>
    <w:rsid w:val="00C10D10"/>
    <w:rsid w:val="00C1159D"/>
    <w:rsid w:val="00C11951"/>
    <w:rsid w:val="00C12435"/>
    <w:rsid w:val="00C13381"/>
    <w:rsid w:val="00C1448F"/>
    <w:rsid w:val="00C14751"/>
    <w:rsid w:val="00C158F2"/>
    <w:rsid w:val="00C21432"/>
    <w:rsid w:val="00C22064"/>
    <w:rsid w:val="00C224E8"/>
    <w:rsid w:val="00C24E69"/>
    <w:rsid w:val="00C26A84"/>
    <w:rsid w:val="00C327FA"/>
    <w:rsid w:val="00C36E38"/>
    <w:rsid w:val="00C37E05"/>
    <w:rsid w:val="00C44364"/>
    <w:rsid w:val="00C55000"/>
    <w:rsid w:val="00C55E8A"/>
    <w:rsid w:val="00C567FE"/>
    <w:rsid w:val="00C6204E"/>
    <w:rsid w:val="00C65DED"/>
    <w:rsid w:val="00C66810"/>
    <w:rsid w:val="00C671E6"/>
    <w:rsid w:val="00C67884"/>
    <w:rsid w:val="00C704A3"/>
    <w:rsid w:val="00C7248D"/>
    <w:rsid w:val="00C7434F"/>
    <w:rsid w:val="00C83B45"/>
    <w:rsid w:val="00C87696"/>
    <w:rsid w:val="00C90B55"/>
    <w:rsid w:val="00C91A4A"/>
    <w:rsid w:val="00C922CC"/>
    <w:rsid w:val="00C9238D"/>
    <w:rsid w:val="00C940C5"/>
    <w:rsid w:val="00C94EE3"/>
    <w:rsid w:val="00C952D8"/>
    <w:rsid w:val="00C95B3F"/>
    <w:rsid w:val="00C9670D"/>
    <w:rsid w:val="00C97AD3"/>
    <w:rsid w:val="00CA0525"/>
    <w:rsid w:val="00CA49D0"/>
    <w:rsid w:val="00CA6352"/>
    <w:rsid w:val="00CB0446"/>
    <w:rsid w:val="00CB2A90"/>
    <w:rsid w:val="00CB2EAA"/>
    <w:rsid w:val="00CB4C79"/>
    <w:rsid w:val="00CB7F79"/>
    <w:rsid w:val="00CC02CC"/>
    <w:rsid w:val="00CC0A71"/>
    <w:rsid w:val="00CC0E62"/>
    <w:rsid w:val="00CC1402"/>
    <w:rsid w:val="00CC3925"/>
    <w:rsid w:val="00CC43A5"/>
    <w:rsid w:val="00CC4A32"/>
    <w:rsid w:val="00CC5E6B"/>
    <w:rsid w:val="00CD0029"/>
    <w:rsid w:val="00CD16E5"/>
    <w:rsid w:val="00CD22C5"/>
    <w:rsid w:val="00CD5912"/>
    <w:rsid w:val="00CD688D"/>
    <w:rsid w:val="00CD69DA"/>
    <w:rsid w:val="00CD7C3D"/>
    <w:rsid w:val="00CE378F"/>
    <w:rsid w:val="00CE4EC6"/>
    <w:rsid w:val="00CF71E6"/>
    <w:rsid w:val="00D071DF"/>
    <w:rsid w:val="00D1073F"/>
    <w:rsid w:val="00D117A6"/>
    <w:rsid w:val="00D14720"/>
    <w:rsid w:val="00D149DC"/>
    <w:rsid w:val="00D1516D"/>
    <w:rsid w:val="00D161C0"/>
    <w:rsid w:val="00D22BB2"/>
    <w:rsid w:val="00D25B58"/>
    <w:rsid w:val="00D25BC7"/>
    <w:rsid w:val="00D26FD0"/>
    <w:rsid w:val="00D27539"/>
    <w:rsid w:val="00D31415"/>
    <w:rsid w:val="00D34D90"/>
    <w:rsid w:val="00D409BE"/>
    <w:rsid w:val="00D413F1"/>
    <w:rsid w:val="00D41891"/>
    <w:rsid w:val="00D443AD"/>
    <w:rsid w:val="00D47869"/>
    <w:rsid w:val="00D520DE"/>
    <w:rsid w:val="00D54767"/>
    <w:rsid w:val="00D56221"/>
    <w:rsid w:val="00D6134C"/>
    <w:rsid w:val="00D65E14"/>
    <w:rsid w:val="00D706E7"/>
    <w:rsid w:val="00D74929"/>
    <w:rsid w:val="00D74C37"/>
    <w:rsid w:val="00D77EC1"/>
    <w:rsid w:val="00D81FA6"/>
    <w:rsid w:val="00D87680"/>
    <w:rsid w:val="00D87B40"/>
    <w:rsid w:val="00D94A26"/>
    <w:rsid w:val="00D96D21"/>
    <w:rsid w:val="00D97E28"/>
    <w:rsid w:val="00DA1EF3"/>
    <w:rsid w:val="00DA248F"/>
    <w:rsid w:val="00DA30CF"/>
    <w:rsid w:val="00DA36CF"/>
    <w:rsid w:val="00DA601D"/>
    <w:rsid w:val="00DA7666"/>
    <w:rsid w:val="00DB0C4A"/>
    <w:rsid w:val="00DC121A"/>
    <w:rsid w:val="00DC2C9F"/>
    <w:rsid w:val="00DC3E6F"/>
    <w:rsid w:val="00DD1010"/>
    <w:rsid w:val="00DD277E"/>
    <w:rsid w:val="00DD6DB7"/>
    <w:rsid w:val="00DD6E34"/>
    <w:rsid w:val="00DD777F"/>
    <w:rsid w:val="00DE30B1"/>
    <w:rsid w:val="00DE62CB"/>
    <w:rsid w:val="00DE7C7A"/>
    <w:rsid w:val="00DF0078"/>
    <w:rsid w:val="00DF185F"/>
    <w:rsid w:val="00DF5A44"/>
    <w:rsid w:val="00DF6D6A"/>
    <w:rsid w:val="00E01FC0"/>
    <w:rsid w:val="00E027F1"/>
    <w:rsid w:val="00E03090"/>
    <w:rsid w:val="00E03141"/>
    <w:rsid w:val="00E06457"/>
    <w:rsid w:val="00E120BF"/>
    <w:rsid w:val="00E15104"/>
    <w:rsid w:val="00E17604"/>
    <w:rsid w:val="00E20C86"/>
    <w:rsid w:val="00E2119A"/>
    <w:rsid w:val="00E22436"/>
    <w:rsid w:val="00E22677"/>
    <w:rsid w:val="00E2793F"/>
    <w:rsid w:val="00E27C38"/>
    <w:rsid w:val="00E36391"/>
    <w:rsid w:val="00E4479F"/>
    <w:rsid w:val="00E45171"/>
    <w:rsid w:val="00E4639F"/>
    <w:rsid w:val="00E46C0C"/>
    <w:rsid w:val="00E56259"/>
    <w:rsid w:val="00E61158"/>
    <w:rsid w:val="00E6215D"/>
    <w:rsid w:val="00E62CB6"/>
    <w:rsid w:val="00E66D9A"/>
    <w:rsid w:val="00E70260"/>
    <w:rsid w:val="00E70C5F"/>
    <w:rsid w:val="00E7165F"/>
    <w:rsid w:val="00E71737"/>
    <w:rsid w:val="00E754B7"/>
    <w:rsid w:val="00E812CD"/>
    <w:rsid w:val="00E81BD9"/>
    <w:rsid w:val="00E8449B"/>
    <w:rsid w:val="00E844F7"/>
    <w:rsid w:val="00E868DF"/>
    <w:rsid w:val="00E932AD"/>
    <w:rsid w:val="00E93AA6"/>
    <w:rsid w:val="00E97BEF"/>
    <w:rsid w:val="00EA0C37"/>
    <w:rsid w:val="00EA374A"/>
    <w:rsid w:val="00EA422F"/>
    <w:rsid w:val="00EB039D"/>
    <w:rsid w:val="00EB2E44"/>
    <w:rsid w:val="00EB3E3D"/>
    <w:rsid w:val="00EC1B0E"/>
    <w:rsid w:val="00EC33B0"/>
    <w:rsid w:val="00EC43EA"/>
    <w:rsid w:val="00EC53A0"/>
    <w:rsid w:val="00EC5AE5"/>
    <w:rsid w:val="00ED1A57"/>
    <w:rsid w:val="00ED2E16"/>
    <w:rsid w:val="00ED3491"/>
    <w:rsid w:val="00ED3676"/>
    <w:rsid w:val="00ED5A5D"/>
    <w:rsid w:val="00ED5F44"/>
    <w:rsid w:val="00EE00CE"/>
    <w:rsid w:val="00EE0E95"/>
    <w:rsid w:val="00EE1DC7"/>
    <w:rsid w:val="00EE1EF6"/>
    <w:rsid w:val="00EE54AF"/>
    <w:rsid w:val="00EE72B9"/>
    <w:rsid w:val="00EF143C"/>
    <w:rsid w:val="00EF2451"/>
    <w:rsid w:val="00EF4195"/>
    <w:rsid w:val="00EF463D"/>
    <w:rsid w:val="00EF4CF2"/>
    <w:rsid w:val="00EF6327"/>
    <w:rsid w:val="00F00433"/>
    <w:rsid w:val="00F02464"/>
    <w:rsid w:val="00F02EA0"/>
    <w:rsid w:val="00F05333"/>
    <w:rsid w:val="00F060C7"/>
    <w:rsid w:val="00F07343"/>
    <w:rsid w:val="00F16F4B"/>
    <w:rsid w:val="00F176FC"/>
    <w:rsid w:val="00F17CB7"/>
    <w:rsid w:val="00F22917"/>
    <w:rsid w:val="00F27E64"/>
    <w:rsid w:val="00F307CA"/>
    <w:rsid w:val="00F30A03"/>
    <w:rsid w:val="00F31DB1"/>
    <w:rsid w:val="00F40F4C"/>
    <w:rsid w:val="00F41924"/>
    <w:rsid w:val="00F44FF8"/>
    <w:rsid w:val="00F45544"/>
    <w:rsid w:val="00F516D6"/>
    <w:rsid w:val="00F51969"/>
    <w:rsid w:val="00F56B20"/>
    <w:rsid w:val="00F613D6"/>
    <w:rsid w:val="00F64739"/>
    <w:rsid w:val="00F65D9A"/>
    <w:rsid w:val="00F66108"/>
    <w:rsid w:val="00F66FBA"/>
    <w:rsid w:val="00F67962"/>
    <w:rsid w:val="00F7141F"/>
    <w:rsid w:val="00F7235A"/>
    <w:rsid w:val="00F7271F"/>
    <w:rsid w:val="00F756D5"/>
    <w:rsid w:val="00F82BD2"/>
    <w:rsid w:val="00F8651F"/>
    <w:rsid w:val="00F952FB"/>
    <w:rsid w:val="00F96C60"/>
    <w:rsid w:val="00F970EB"/>
    <w:rsid w:val="00FA1F37"/>
    <w:rsid w:val="00FA2B25"/>
    <w:rsid w:val="00FA2B26"/>
    <w:rsid w:val="00FA3C4F"/>
    <w:rsid w:val="00FA412D"/>
    <w:rsid w:val="00FA527F"/>
    <w:rsid w:val="00FA552F"/>
    <w:rsid w:val="00FA5814"/>
    <w:rsid w:val="00FA7321"/>
    <w:rsid w:val="00FB2418"/>
    <w:rsid w:val="00FB4D85"/>
    <w:rsid w:val="00FB5A8A"/>
    <w:rsid w:val="00FC3760"/>
    <w:rsid w:val="00FC5221"/>
    <w:rsid w:val="00FC66A3"/>
    <w:rsid w:val="00FC6C16"/>
    <w:rsid w:val="00FD0503"/>
    <w:rsid w:val="00FD5B85"/>
    <w:rsid w:val="00FD7189"/>
    <w:rsid w:val="00FD7284"/>
    <w:rsid w:val="00FD746E"/>
    <w:rsid w:val="00FD7666"/>
    <w:rsid w:val="00FE00A0"/>
    <w:rsid w:val="00FE0FE0"/>
    <w:rsid w:val="00FE2AE5"/>
    <w:rsid w:val="00FE3C2C"/>
    <w:rsid w:val="00FE43F8"/>
    <w:rsid w:val="00FE45FF"/>
    <w:rsid w:val="00FE46EA"/>
    <w:rsid w:val="00FE6438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E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B6B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A37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BA3700"/>
    <w:rPr>
      <w:rFonts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91283B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6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96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37E05"/>
    <w:rPr>
      <w:rFonts w:cs="Times New Roman"/>
      <w:sz w:val="24"/>
      <w:szCs w:val="24"/>
    </w:rPr>
  </w:style>
  <w:style w:type="character" w:styleId="a7">
    <w:name w:val="page number"/>
    <w:uiPriority w:val="99"/>
    <w:rsid w:val="00996CB3"/>
    <w:rPr>
      <w:rFonts w:cs="Times New Roman"/>
    </w:rPr>
  </w:style>
  <w:style w:type="character" w:styleId="a8">
    <w:name w:val="Strong"/>
    <w:uiPriority w:val="22"/>
    <w:qFormat/>
    <w:rsid w:val="00DD777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A3700"/>
    <w:rPr>
      <w:rFonts w:cs="Times New Roman"/>
    </w:rPr>
  </w:style>
  <w:style w:type="character" w:customStyle="1" w:styleId="newsheader">
    <w:name w:val="news_header"/>
    <w:rsid w:val="00BA370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A23A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23A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6D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6D21"/>
    <w:rPr>
      <w:sz w:val="24"/>
      <w:szCs w:val="24"/>
    </w:rPr>
  </w:style>
  <w:style w:type="character" w:customStyle="1" w:styleId="newsheader2">
    <w:name w:val="news_header2"/>
    <w:rsid w:val="00FC6C16"/>
    <w:rPr>
      <w:color w:val="0083C0"/>
    </w:rPr>
  </w:style>
  <w:style w:type="paragraph" w:customStyle="1" w:styleId="Default">
    <w:name w:val="Default"/>
    <w:rsid w:val="00721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МОН"/>
    <w:basedOn w:val="a"/>
    <w:rsid w:val="005D6CA0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7021E9"/>
    <w:rPr>
      <w:color w:val="0000FF"/>
      <w:u w:val="single"/>
    </w:rPr>
  </w:style>
  <w:style w:type="paragraph" w:customStyle="1" w:styleId="Style3">
    <w:name w:val="Style3"/>
    <w:basedOn w:val="a"/>
    <w:uiPriority w:val="99"/>
    <w:rsid w:val="001E77E7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character" w:customStyle="1" w:styleId="FontStyle12">
    <w:name w:val="Font Style12"/>
    <w:uiPriority w:val="99"/>
    <w:rsid w:val="001E77E7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896D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B6B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39"/>
    <w:semiHidden/>
    <w:unhideWhenUsed/>
    <w:qFormat/>
    <w:rsid w:val="00BB6B7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7F47E1"/>
    <w:pPr>
      <w:tabs>
        <w:tab w:val="right" w:leader="dot" w:pos="9486"/>
      </w:tabs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hyperlink" Target="http://cdo-abris.edu.yar.ru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2A87-EDEE-4869-945A-60805239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30</Pages>
  <Words>7485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АБРИС</dc:creator>
  <cp:keywords/>
  <dc:description/>
  <cp:lastModifiedBy>Пользователь</cp:lastModifiedBy>
  <cp:revision>474</cp:revision>
  <cp:lastPrinted>2021-11-17T07:05:00Z</cp:lastPrinted>
  <dcterms:created xsi:type="dcterms:W3CDTF">2016-03-16T08:59:00Z</dcterms:created>
  <dcterms:modified xsi:type="dcterms:W3CDTF">2021-11-22T08:48:00Z</dcterms:modified>
</cp:coreProperties>
</file>